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5BFE91" w14:textId="4ECB825F" w:rsidR="00995316" w:rsidRDefault="00C75C95" w:rsidP="007661E2">
      <w:pPr>
        <w:pStyle w:val="2"/>
        <w:widowControl w:val="0"/>
        <w:spacing w:before="0"/>
        <w:jc w:val="right"/>
        <w:outlineLvl w:val="1"/>
        <w:rPr>
          <w:rFonts w:ascii="Times New Roman" w:hAnsi="Times New Roman" w:cs="Times New Roman"/>
        </w:rPr>
      </w:pPr>
      <w:r w:rsidRPr="000F09CB">
        <w:rPr>
          <w:rFonts w:ascii="Times New Roman" w:hAnsi="Times New Roman" w:cs="Times New Roman"/>
        </w:rPr>
        <w:t>Приложение 1</w:t>
      </w:r>
    </w:p>
    <w:p w14:paraId="6A6984F5" w14:textId="7623FD9F" w:rsidR="00C75C95" w:rsidRPr="00A91410" w:rsidRDefault="00C75C95" w:rsidP="007661E2">
      <w:pPr>
        <w:pStyle w:val="2"/>
        <w:widowControl w:val="0"/>
        <w:spacing w:before="0"/>
        <w:jc w:val="right"/>
        <w:outlineLvl w:val="1"/>
        <w:rPr>
          <w:rFonts w:ascii="Times New Roman" w:hAnsi="Times New Roman" w:cs="Times New Roman"/>
        </w:rPr>
      </w:pPr>
      <w:r w:rsidRPr="000F09CB">
        <w:rPr>
          <w:rFonts w:ascii="Times New Roman" w:hAnsi="Times New Roman" w:cs="Times New Roman"/>
        </w:rPr>
        <w:t>к Приказу от</w:t>
      </w:r>
      <w:r w:rsidR="00D74A2E">
        <w:rPr>
          <w:rFonts w:ascii="Times New Roman" w:hAnsi="Times New Roman" w:cs="Times New Roman"/>
        </w:rPr>
        <w:t xml:space="preserve"> 27.11.2025 № 1070</w:t>
      </w:r>
      <w:bookmarkStart w:id="0" w:name="_GoBack"/>
      <w:bookmarkEnd w:id="0"/>
    </w:p>
    <w:p w14:paraId="4C5B95A4" w14:textId="77777777" w:rsidR="00995316" w:rsidRDefault="00995316" w:rsidP="0099531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7DD0688E" w14:textId="3F481BB4" w:rsidR="00995316" w:rsidRPr="00995316" w:rsidRDefault="00995316" w:rsidP="00580176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531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Текст, выделенный курсивом, является служебной информацией и на печать не выводится</w:t>
      </w:r>
    </w:p>
    <w:p w14:paraId="6D1E8E22" w14:textId="77777777" w:rsidR="003970E6" w:rsidRPr="000F09CB" w:rsidRDefault="003970E6" w:rsidP="007661E2">
      <w:pPr>
        <w:pStyle w:val="2"/>
        <w:widowControl w:val="0"/>
        <w:spacing w:before="0"/>
        <w:jc w:val="center"/>
        <w:outlineLvl w:val="1"/>
        <w:rPr>
          <w:rFonts w:ascii="Times New Roman" w:hAnsi="Times New Roman" w:cs="Times New Roman"/>
        </w:rPr>
      </w:pPr>
    </w:p>
    <w:p w14:paraId="483F941B" w14:textId="77777777" w:rsidR="002C5E52" w:rsidRPr="000F09CB" w:rsidRDefault="002C5E52" w:rsidP="007661E2">
      <w:pPr>
        <w:pStyle w:val="2"/>
        <w:widowControl w:val="0"/>
        <w:spacing w:before="0"/>
        <w:jc w:val="center"/>
        <w:outlineLvl w:val="1"/>
        <w:rPr>
          <w:rFonts w:ascii="Times New Roman" w:hAnsi="Times New Roman" w:cs="Times New Roman"/>
        </w:rPr>
      </w:pPr>
      <w:r w:rsidRPr="000F09CB">
        <w:rPr>
          <w:rFonts w:ascii="Times New Roman" w:hAnsi="Times New Roman" w:cs="Times New Roman"/>
        </w:rPr>
        <w:t>ДОПОЛНИТЕЛЬНОЕ СОГЛАШЕНИЕ №____</w:t>
      </w:r>
    </w:p>
    <w:p w14:paraId="4A219D0F" w14:textId="77777777" w:rsidR="002C5E52" w:rsidRPr="000F09CB" w:rsidRDefault="002C5E52" w:rsidP="001220F8">
      <w:pPr>
        <w:pStyle w:val="2"/>
        <w:widowControl w:val="0"/>
        <w:spacing w:before="60"/>
        <w:jc w:val="center"/>
        <w:outlineLvl w:val="1"/>
        <w:rPr>
          <w:rFonts w:ascii="Times New Roman" w:hAnsi="Times New Roman" w:cs="Times New Roman"/>
        </w:rPr>
      </w:pPr>
      <w:r w:rsidRPr="000F09CB">
        <w:rPr>
          <w:rFonts w:ascii="Times New Roman" w:hAnsi="Times New Roman" w:cs="Times New Roman"/>
        </w:rPr>
        <w:t xml:space="preserve">К ДОГОВОРУ № _________ </w:t>
      </w:r>
    </w:p>
    <w:p w14:paraId="06932CB5" w14:textId="77777777" w:rsidR="00F1484A" w:rsidRPr="000F09CB" w:rsidRDefault="002C5E52" w:rsidP="001220F8">
      <w:pPr>
        <w:pStyle w:val="a3"/>
        <w:widowControl w:val="0"/>
        <w:spacing w:before="60"/>
        <w:rPr>
          <w:rFonts w:ascii="Times New Roman" w:hAnsi="Times New Roman" w:cs="Times New Roman"/>
        </w:rPr>
      </w:pPr>
      <w:r w:rsidRPr="000F09CB">
        <w:rPr>
          <w:rFonts w:ascii="Times New Roman" w:hAnsi="Times New Roman" w:cs="Times New Roman"/>
        </w:rPr>
        <w:t xml:space="preserve">на обслуживание Клиентов в системе </w:t>
      </w:r>
      <w:r w:rsidR="00F81189" w:rsidRPr="000F09CB">
        <w:rPr>
          <w:rFonts w:ascii="Times New Roman" w:hAnsi="Times New Roman" w:cs="Times New Roman"/>
        </w:rPr>
        <w:t>«</w:t>
      </w:r>
      <w:r w:rsidRPr="000F09CB">
        <w:rPr>
          <w:rFonts w:ascii="Times New Roman" w:hAnsi="Times New Roman" w:cs="Times New Roman"/>
        </w:rPr>
        <w:t>Интернет Банк-Клиент</w:t>
      </w:r>
      <w:r w:rsidR="00F81189" w:rsidRPr="000F09CB">
        <w:rPr>
          <w:rFonts w:ascii="Times New Roman" w:hAnsi="Times New Roman" w:cs="Times New Roman"/>
        </w:rPr>
        <w:t>»</w:t>
      </w:r>
    </w:p>
    <w:p w14:paraId="5726D094" w14:textId="77777777" w:rsidR="002C5E52" w:rsidRPr="000F09CB" w:rsidRDefault="00F1484A" w:rsidP="001220F8">
      <w:pPr>
        <w:pStyle w:val="a3"/>
        <w:widowControl w:val="0"/>
        <w:spacing w:before="60"/>
        <w:rPr>
          <w:rFonts w:ascii="Times New Roman" w:hAnsi="Times New Roman" w:cs="Times New Roman"/>
          <w:caps w:val="0"/>
        </w:rPr>
      </w:pPr>
      <w:r w:rsidRPr="000F09CB">
        <w:rPr>
          <w:rFonts w:ascii="Times New Roman" w:hAnsi="Times New Roman" w:cs="Times New Roman"/>
          <w:caps w:val="0"/>
        </w:rPr>
        <w:t>от “___</w:t>
      </w:r>
      <w:proofErr w:type="gramStart"/>
      <w:r w:rsidRPr="000F09CB">
        <w:rPr>
          <w:rFonts w:ascii="Times New Roman" w:hAnsi="Times New Roman" w:cs="Times New Roman"/>
          <w:caps w:val="0"/>
        </w:rPr>
        <w:t>_”_</w:t>
      </w:r>
      <w:proofErr w:type="gramEnd"/>
      <w:r w:rsidRPr="000F09CB">
        <w:rPr>
          <w:rFonts w:ascii="Times New Roman" w:hAnsi="Times New Roman" w:cs="Times New Roman"/>
          <w:caps w:val="0"/>
        </w:rPr>
        <w:t>___________20__ года</w:t>
      </w:r>
    </w:p>
    <w:p w14:paraId="071C99C8" w14:textId="77777777" w:rsidR="002C5E52" w:rsidRPr="000F09CB" w:rsidRDefault="002C5E52" w:rsidP="002C5E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44433A" w14:textId="77777777" w:rsidR="002C5E52" w:rsidRPr="000F09CB" w:rsidRDefault="002C5E52" w:rsidP="002C5E52">
      <w:pPr>
        <w:shd w:val="clear" w:color="auto" w:fill="FFFFFF"/>
        <w:tabs>
          <w:tab w:val="right" w:pos="963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 xml:space="preserve">г. </w:t>
      </w:r>
      <w:r w:rsidR="001F01F6" w:rsidRPr="000F09CB">
        <w:rPr>
          <w:rFonts w:ascii="Times New Roman" w:hAnsi="Times New Roman" w:cs="Times New Roman"/>
          <w:sz w:val="24"/>
          <w:szCs w:val="24"/>
        </w:rPr>
        <w:t>_______________</w:t>
      </w:r>
      <w:r w:rsidRPr="000F09CB">
        <w:rPr>
          <w:rFonts w:ascii="Times New Roman" w:hAnsi="Times New Roman" w:cs="Times New Roman"/>
          <w:sz w:val="24"/>
          <w:szCs w:val="24"/>
        </w:rPr>
        <w:tab/>
        <w:t>“___</w:t>
      </w:r>
      <w:proofErr w:type="gramStart"/>
      <w:r w:rsidRPr="000F09CB">
        <w:rPr>
          <w:rFonts w:ascii="Times New Roman" w:hAnsi="Times New Roman" w:cs="Times New Roman"/>
          <w:sz w:val="24"/>
          <w:szCs w:val="24"/>
        </w:rPr>
        <w:t>_”_</w:t>
      </w:r>
      <w:proofErr w:type="gramEnd"/>
      <w:r w:rsidRPr="000F09CB">
        <w:rPr>
          <w:rFonts w:ascii="Times New Roman" w:hAnsi="Times New Roman" w:cs="Times New Roman"/>
          <w:sz w:val="24"/>
          <w:szCs w:val="24"/>
        </w:rPr>
        <w:t>___________20__ года</w:t>
      </w:r>
    </w:p>
    <w:p w14:paraId="28D40367" w14:textId="2AE71382" w:rsidR="002C5E52" w:rsidRDefault="002C5E52" w:rsidP="00D37B5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09CB">
        <w:rPr>
          <w:rFonts w:ascii="Times New Roman" w:hAnsi="Times New Roman" w:cs="Times New Roman"/>
          <w:sz w:val="24"/>
          <w:szCs w:val="24"/>
        </w:rPr>
        <w:t>ЦМРБанк</w:t>
      </w:r>
      <w:proofErr w:type="spellEnd"/>
      <w:r w:rsidRPr="000F09CB">
        <w:rPr>
          <w:rFonts w:ascii="Times New Roman" w:hAnsi="Times New Roman" w:cs="Times New Roman"/>
          <w:sz w:val="24"/>
          <w:szCs w:val="24"/>
        </w:rPr>
        <w:t xml:space="preserve"> (общество с ограниченной ответственностью), именуемый в дальнейшем </w:t>
      </w:r>
      <w:r w:rsidR="001F01F6" w:rsidRPr="000F09CB">
        <w:rPr>
          <w:rFonts w:ascii="Times New Roman" w:hAnsi="Times New Roman" w:cs="Times New Roman"/>
          <w:b/>
          <w:sz w:val="24"/>
          <w:szCs w:val="24"/>
        </w:rPr>
        <w:t>«</w:t>
      </w:r>
      <w:r w:rsidRPr="000F09CB">
        <w:rPr>
          <w:rFonts w:ascii="Times New Roman" w:hAnsi="Times New Roman" w:cs="Times New Roman"/>
          <w:sz w:val="24"/>
          <w:szCs w:val="24"/>
        </w:rPr>
        <w:t>Б</w:t>
      </w:r>
      <w:r w:rsidR="004909DB" w:rsidRPr="000F09CB">
        <w:rPr>
          <w:rFonts w:ascii="Times New Roman" w:hAnsi="Times New Roman" w:cs="Times New Roman"/>
          <w:sz w:val="24"/>
          <w:szCs w:val="24"/>
        </w:rPr>
        <w:t>анк</w:t>
      </w:r>
      <w:r w:rsidR="001F01F6" w:rsidRPr="000F09CB">
        <w:rPr>
          <w:rFonts w:ascii="Times New Roman" w:hAnsi="Times New Roman" w:cs="Times New Roman"/>
          <w:b/>
          <w:sz w:val="24"/>
          <w:szCs w:val="24"/>
        </w:rPr>
        <w:t>»</w:t>
      </w:r>
      <w:r w:rsidRPr="000F09CB">
        <w:rPr>
          <w:rFonts w:ascii="Times New Roman" w:hAnsi="Times New Roman" w:cs="Times New Roman"/>
          <w:sz w:val="24"/>
          <w:szCs w:val="24"/>
        </w:rPr>
        <w:t xml:space="preserve">, в лице _________________________________________________________, действующего на основании доверенности №_____ от ________________ года, с одной стороны, и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9607"/>
      </w:tblGrid>
      <w:tr w:rsidR="00995316" w:rsidRPr="00995316" w14:paraId="6A23F1BC" w14:textId="77777777" w:rsidTr="00C26A7D">
        <w:trPr>
          <w:trHeight w:val="1507"/>
        </w:trPr>
        <w:tc>
          <w:tcPr>
            <w:tcW w:w="5000" w:type="pct"/>
          </w:tcPr>
          <w:p w14:paraId="45B156C3" w14:textId="77777777" w:rsidR="00995316" w:rsidRPr="00995316" w:rsidRDefault="00995316" w:rsidP="0099531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531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заполняется юридическим лицом</w:t>
            </w:r>
          </w:p>
          <w:p w14:paraId="3F5A5001" w14:textId="77777777" w:rsidR="00995316" w:rsidRPr="00995316" w:rsidRDefault="00995316" w:rsidP="0099531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31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_____________________________________________________________________________,</w:t>
            </w:r>
          </w:p>
          <w:p w14:paraId="06BC160D" w14:textId="77777777" w:rsidR="00995316" w:rsidRPr="00995316" w:rsidRDefault="00995316" w:rsidP="00995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9531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(наименование и организационно-правовая форма юридического лица)</w:t>
            </w:r>
          </w:p>
          <w:p w14:paraId="78A6A279" w14:textId="77777777" w:rsidR="00995316" w:rsidRPr="00995316" w:rsidRDefault="00995316" w:rsidP="00995316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316">
              <w:rPr>
                <w:rFonts w:ascii="Times New Roman" w:eastAsia="Times New Roman" w:hAnsi="Times New Roman" w:cs="Times New Roman"/>
                <w:sz w:val="24"/>
                <w:szCs w:val="24"/>
              </w:rPr>
              <w:t>именуемое в дальнейшем «</w:t>
            </w:r>
            <w:r w:rsidRPr="009953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Клиент»</w:t>
            </w:r>
            <w:r w:rsidRPr="00995316">
              <w:rPr>
                <w:rFonts w:ascii="Times New Roman" w:eastAsia="Times New Roman" w:hAnsi="Times New Roman" w:cs="Times New Roman"/>
                <w:sz w:val="24"/>
                <w:szCs w:val="24"/>
              </w:rPr>
              <w:t>, в лице ________________________________________ _____________________________________________________________________________,</w:t>
            </w:r>
          </w:p>
          <w:p w14:paraId="2BB3ED2D" w14:textId="77777777" w:rsidR="00995316" w:rsidRPr="00995316" w:rsidRDefault="00995316" w:rsidP="00995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9531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(должность, фамилия, имя, отчество)</w:t>
            </w:r>
          </w:p>
          <w:p w14:paraId="309E9C82" w14:textId="77777777" w:rsidR="00995316" w:rsidRPr="00995316" w:rsidRDefault="00995316" w:rsidP="00995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316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действующего на основании ____________________________________________________,</w:t>
            </w:r>
          </w:p>
          <w:p w14:paraId="4FE6F3CD" w14:textId="77777777" w:rsidR="00995316" w:rsidRPr="00995316" w:rsidRDefault="00995316" w:rsidP="00995316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9531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(Устава или доверенности №, дата)</w:t>
            </w:r>
          </w:p>
        </w:tc>
      </w:tr>
      <w:tr w:rsidR="00995316" w:rsidRPr="00995316" w14:paraId="43C5150B" w14:textId="77777777" w:rsidTr="00C26A7D">
        <w:trPr>
          <w:trHeight w:val="101"/>
        </w:trPr>
        <w:tc>
          <w:tcPr>
            <w:tcW w:w="5000" w:type="pct"/>
            <w:tcBorders>
              <w:left w:val="nil"/>
              <w:right w:val="nil"/>
            </w:tcBorders>
          </w:tcPr>
          <w:p w14:paraId="7FFDB992" w14:textId="77777777" w:rsidR="00995316" w:rsidRPr="00995316" w:rsidRDefault="00995316" w:rsidP="00995316">
            <w:pPr>
              <w:tabs>
                <w:tab w:val="left" w:pos="7797"/>
              </w:tabs>
              <w:spacing w:after="0" w:line="240" w:lineRule="auto"/>
              <w:ind w:right="-285"/>
              <w:jc w:val="both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995316" w:rsidRPr="00995316" w14:paraId="6E53DF07" w14:textId="77777777" w:rsidTr="00C26A7D">
        <w:trPr>
          <w:trHeight w:val="1623"/>
        </w:trPr>
        <w:tc>
          <w:tcPr>
            <w:tcW w:w="5000" w:type="pct"/>
          </w:tcPr>
          <w:p w14:paraId="7AC51C56" w14:textId="77777777" w:rsidR="00995316" w:rsidRPr="00995316" w:rsidRDefault="00995316" w:rsidP="0099531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99531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заполняется индивидуальным предпринимателем</w:t>
            </w:r>
          </w:p>
          <w:p w14:paraId="76DD0B2C" w14:textId="77777777" w:rsidR="00995316" w:rsidRPr="00995316" w:rsidRDefault="00995316" w:rsidP="00995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316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Индивидуальный предприниматель _______________________________________________,</w:t>
            </w:r>
          </w:p>
          <w:p w14:paraId="1902819C" w14:textId="77777777" w:rsidR="00995316" w:rsidRPr="00995316" w:rsidRDefault="00995316" w:rsidP="00995316">
            <w:pPr>
              <w:spacing w:after="0" w:line="240" w:lineRule="auto"/>
              <w:ind w:left="22" w:firstLine="425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9531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(фамилия, имя, отчество)</w:t>
            </w:r>
          </w:p>
          <w:p w14:paraId="1033036F" w14:textId="47D3F397" w:rsidR="00995316" w:rsidRPr="00995316" w:rsidRDefault="00995316">
            <w:pPr>
              <w:tabs>
                <w:tab w:val="left" w:pos="7797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316">
              <w:rPr>
                <w:rFonts w:ascii="Times New Roman" w:eastAsia="Times New Roman" w:hAnsi="Times New Roman" w:cs="Times New Roman"/>
                <w:sz w:val="24"/>
                <w:szCs w:val="24"/>
              </w:rPr>
              <w:t>именуемый(</w:t>
            </w:r>
            <w:proofErr w:type="spellStart"/>
            <w:r w:rsidRPr="00995316"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995316">
              <w:rPr>
                <w:rFonts w:ascii="Times New Roman" w:eastAsia="Times New Roman" w:hAnsi="Times New Roman" w:cs="Times New Roman"/>
                <w:sz w:val="24"/>
                <w:szCs w:val="24"/>
              </w:rPr>
              <w:t>) в дальнейшем «</w:t>
            </w:r>
            <w:r w:rsidRPr="0099531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Клиент»</w:t>
            </w:r>
            <w:r w:rsidRPr="00995316">
              <w:rPr>
                <w:rFonts w:ascii="Times New Roman" w:eastAsia="Times New Roman" w:hAnsi="Times New Roman" w:cs="Times New Roman"/>
                <w:sz w:val="24"/>
                <w:szCs w:val="24"/>
              </w:rPr>
              <w:t>, действующий(</w:t>
            </w:r>
            <w:proofErr w:type="spellStart"/>
            <w:r w:rsidRPr="00995316"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995316">
              <w:rPr>
                <w:rFonts w:ascii="Times New Roman" w:eastAsia="Times New Roman" w:hAnsi="Times New Roman" w:cs="Times New Roman"/>
                <w:sz w:val="24"/>
                <w:szCs w:val="24"/>
              </w:rPr>
              <w:t>) на основании</w:t>
            </w:r>
            <w:r w:rsidRPr="009953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_____________________________________________________________________________,</w:t>
            </w:r>
          </w:p>
          <w:p w14:paraId="101770ED" w14:textId="0D4ECE2E" w:rsidR="00995316" w:rsidRPr="00995316" w:rsidRDefault="00995316" w:rsidP="00794CCE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99531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(свидетельство №, дата, каким органом выдано)</w:t>
            </w:r>
          </w:p>
        </w:tc>
      </w:tr>
    </w:tbl>
    <w:p w14:paraId="0BBBA041" w14:textId="77777777" w:rsidR="0054390E" w:rsidRDefault="0054390E" w:rsidP="00B019C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0F7F0515" w14:textId="6A59A27E" w:rsidR="002C5E52" w:rsidRPr="000F09CB" w:rsidRDefault="002C5E52" w:rsidP="00DF0F88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 xml:space="preserve">с другой стороны, в дальнейшем совместно именуемые «Стороны», заключили настоящее </w:t>
      </w:r>
      <w:r w:rsidR="000B047B" w:rsidRPr="000F09CB">
        <w:rPr>
          <w:rFonts w:ascii="Times New Roman" w:hAnsi="Times New Roman" w:cs="Times New Roman"/>
          <w:sz w:val="24"/>
          <w:szCs w:val="24"/>
        </w:rPr>
        <w:t>Д</w:t>
      </w:r>
      <w:r w:rsidRPr="000F09CB">
        <w:rPr>
          <w:rFonts w:ascii="Times New Roman" w:hAnsi="Times New Roman" w:cs="Times New Roman"/>
          <w:sz w:val="24"/>
          <w:szCs w:val="24"/>
        </w:rPr>
        <w:t xml:space="preserve">ополнительное соглашение (далее </w:t>
      </w:r>
      <w:r w:rsidR="00F81189" w:rsidRPr="000F09CB">
        <w:rPr>
          <w:rFonts w:ascii="Times New Roman" w:hAnsi="Times New Roman" w:cs="Times New Roman"/>
          <w:sz w:val="24"/>
          <w:szCs w:val="24"/>
        </w:rPr>
        <w:t xml:space="preserve">– </w:t>
      </w:r>
      <w:r w:rsidR="00EF5B51" w:rsidRPr="000F09CB">
        <w:rPr>
          <w:rFonts w:ascii="Times New Roman" w:hAnsi="Times New Roman" w:cs="Times New Roman"/>
          <w:sz w:val="24"/>
          <w:szCs w:val="24"/>
        </w:rPr>
        <w:t>Соглашение</w:t>
      </w:r>
      <w:r w:rsidRPr="000F09CB">
        <w:rPr>
          <w:rFonts w:ascii="Times New Roman" w:hAnsi="Times New Roman" w:cs="Times New Roman"/>
          <w:sz w:val="24"/>
          <w:szCs w:val="24"/>
        </w:rPr>
        <w:t xml:space="preserve">) </w:t>
      </w:r>
      <w:r w:rsidR="00EF5B51" w:rsidRPr="000F09CB">
        <w:rPr>
          <w:rFonts w:ascii="Times New Roman" w:hAnsi="Times New Roman" w:cs="Times New Roman"/>
          <w:sz w:val="24"/>
          <w:szCs w:val="24"/>
        </w:rPr>
        <w:t xml:space="preserve">к Договору </w:t>
      </w:r>
      <w:r w:rsidR="00D43D5A" w:rsidRPr="00CB7821">
        <w:rPr>
          <w:rFonts w:ascii="Times New Roman" w:hAnsi="Times New Roman"/>
          <w:sz w:val="24"/>
          <w:szCs w:val="24"/>
        </w:rPr>
        <w:t>№</w:t>
      </w:r>
      <w:r w:rsidR="00D43D5A" w:rsidRPr="00D0146F">
        <w:rPr>
          <w:rFonts w:ascii="Times New Roman" w:hAnsi="Times New Roman"/>
          <w:sz w:val="24"/>
          <w:szCs w:val="24"/>
        </w:rPr>
        <w:t>______________________</w:t>
      </w:r>
      <w:r w:rsidR="00D43D5A">
        <w:rPr>
          <w:rFonts w:ascii="Times New Roman" w:hAnsi="Times New Roman"/>
          <w:sz w:val="24"/>
          <w:szCs w:val="24"/>
        </w:rPr>
        <w:t xml:space="preserve"> </w:t>
      </w:r>
      <w:r w:rsidR="00EF5B51" w:rsidRPr="000F09CB">
        <w:rPr>
          <w:rFonts w:ascii="Times New Roman" w:hAnsi="Times New Roman" w:cs="Times New Roman"/>
          <w:sz w:val="24"/>
          <w:szCs w:val="24"/>
        </w:rPr>
        <w:t xml:space="preserve">на обслуживание клиентов в системе «Интернет Банк-Клиент» </w:t>
      </w:r>
      <w:r w:rsidR="00D43D5A" w:rsidRPr="00D0146F">
        <w:rPr>
          <w:rFonts w:ascii="Times New Roman" w:hAnsi="Times New Roman"/>
          <w:sz w:val="24"/>
          <w:szCs w:val="24"/>
        </w:rPr>
        <w:t xml:space="preserve">от </w:t>
      </w:r>
      <w:r w:rsidR="00D43D5A">
        <w:rPr>
          <w:rFonts w:ascii="Times New Roman" w:hAnsi="Times New Roman"/>
          <w:sz w:val="24"/>
          <w:szCs w:val="24"/>
        </w:rPr>
        <w:t>«</w:t>
      </w:r>
      <w:r w:rsidR="00D43D5A" w:rsidRPr="00D0146F">
        <w:rPr>
          <w:rFonts w:ascii="Times New Roman" w:hAnsi="Times New Roman"/>
          <w:sz w:val="24"/>
          <w:szCs w:val="24"/>
        </w:rPr>
        <w:t>___</w:t>
      </w:r>
      <w:proofErr w:type="gramStart"/>
      <w:r w:rsidR="00D43D5A" w:rsidRPr="00D0146F">
        <w:rPr>
          <w:rFonts w:ascii="Times New Roman" w:hAnsi="Times New Roman"/>
          <w:sz w:val="24"/>
          <w:szCs w:val="24"/>
        </w:rPr>
        <w:t>_</w:t>
      </w:r>
      <w:r w:rsidR="00D43D5A">
        <w:rPr>
          <w:rFonts w:ascii="Times New Roman" w:hAnsi="Times New Roman"/>
          <w:sz w:val="24"/>
          <w:szCs w:val="24"/>
        </w:rPr>
        <w:t>»</w:t>
      </w:r>
      <w:r w:rsidR="00D43D5A" w:rsidRPr="00D0146F">
        <w:rPr>
          <w:rFonts w:ascii="Times New Roman" w:hAnsi="Times New Roman"/>
          <w:sz w:val="24"/>
          <w:szCs w:val="24"/>
        </w:rPr>
        <w:t>_</w:t>
      </w:r>
      <w:proofErr w:type="gramEnd"/>
      <w:r w:rsidR="00D43D5A" w:rsidRPr="00D0146F">
        <w:rPr>
          <w:rFonts w:ascii="Times New Roman" w:hAnsi="Times New Roman"/>
          <w:sz w:val="24"/>
          <w:szCs w:val="24"/>
        </w:rPr>
        <w:t xml:space="preserve">_____________20___ года </w:t>
      </w:r>
      <w:r w:rsidR="00B73BE7" w:rsidRPr="000F09CB">
        <w:rPr>
          <w:rFonts w:ascii="Times New Roman" w:hAnsi="Times New Roman" w:cs="Times New Roman"/>
          <w:sz w:val="24"/>
          <w:szCs w:val="24"/>
        </w:rPr>
        <w:t>(далее – Договор)</w:t>
      </w:r>
      <w:r w:rsidR="00B019C3" w:rsidRPr="00B019C3">
        <w:rPr>
          <w:rFonts w:ascii="Times New Roman" w:hAnsi="Times New Roman" w:cs="Times New Roman"/>
          <w:sz w:val="24"/>
          <w:szCs w:val="24"/>
        </w:rPr>
        <w:t xml:space="preserve"> </w:t>
      </w:r>
      <w:r w:rsidR="00B019C3" w:rsidRPr="000F09CB">
        <w:rPr>
          <w:rFonts w:ascii="Times New Roman" w:hAnsi="Times New Roman" w:cs="Times New Roman"/>
          <w:sz w:val="24"/>
          <w:szCs w:val="24"/>
        </w:rPr>
        <w:t>о нижеследующем</w:t>
      </w:r>
      <w:r w:rsidRPr="000F09CB">
        <w:rPr>
          <w:rFonts w:ascii="Times New Roman" w:hAnsi="Times New Roman" w:cs="Times New Roman"/>
          <w:sz w:val="24"/>
          <w:szCs w:val="24"/>
        </w:rPr>
        <w:t>:</w:t>
      </w:r>
    </w:p>
    <w:p w14:paraId="16F2BD37" w14:textId="52CFFE84" w:rsidR="00712F66" w:rsidRDefault="00A4011B" w:rsidP="00DF0F88">
      <w:pPr>
        <w:pStyle w:val="a7"/>
        <w:widowControl w:val="0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>Стороны договорились о предоставлении Б</w:t>
      </w:r>
      <w:r w:rsidR="004909DB" w:rsidRPr="000F09CB">
        <w:rPr>
          <w:rFonts w:ascii="Times New Roman" w:hAnsi="Times New Roman" w:cs="Times New Roman"/>
          <w:sz w:val="24"/>
          <w:szCs w:val="24"/>
        </w:rPr>
        <w:t xml:space="preserve">анком </w:t>
      </w:r>
      <w:r w:rsidR="00017FCF" w:rsidRPr="000F09CB">
        <w:rPr>
          <w:rFonts w:ascii="Times New Roman" w:hAnsi="Times New Roman" w:cs="Times New Roman"/>
          <w:sz w:val="24"/>
          <w:szCs w:val="24"/>
        </w:rPr>
        <w:t xml:space="preserve">Клиенту </w:t>
      </w:r>
      <w:r w:rsidR="0030085C" w:rsidRPr="000F09CB">
        <w:rPr>
          <w:rFonts w:ascii="Times New Roman" w:hAnsi="Times New Roman" w:cs="Times New Roman"/>
          <w:sz w:val="24"/>
          <w:szCs w:val="24"/>
        </w:rPr>
        <w:t xml:space="preserve">в рамках Договора </w:t>
      </w:r>
      <w:r w:rsidR="00017FCF" w:rsidRPr="000F09CB">
        <w:rPr>
          <w:rFonts w:ascii="Times New Roman" w:hAnsi="Times New Roman" w:cs="Times New Roman"/>
          <w:sz w:val="24"/>
          <w:szCs w:val="24"/>
        </w:rPr>
        <w:t>услуги проведения расчетов с использованием Системы быстрых платежей (далее – СБП)</w:t>
      </w:r>
      <w:r w:rsidR="002B2243">
        <w:rPr>
          <w:rFonts w:ascii="Times New Roman" w:hAnsi="Times New Roman" w:cs="Times New Roman"/>
          <w:sz w:val="24"/>
          <w:szCs w:val="24"/>
        </w:rPr>
        <w:t xml:space="preserve"> платежной системы Банка России,</w:t>
      </w:r>
      <w:r w:rsidR="00017FCF" w:rsidRPr="000F09CB">
        <w:rPr>
          <w:rFonts w:ascii="Times New Roman" w:hAnsi="Times New Roman" w:cs="Times New Roman"/>
          <w:sz w:val="24"/>
          <w:szCs w:val="24"/>
        </w:rPr>
        <w:t xml:space="preserve"> в соответствии с нижеуказанными </w:t>
      </w:r>
      <w:r w:rsidR="00E26512" w:rsidRPr="000F09CB">
        <w:rPr>
          <w:rFonts w:ascii="Times New Roman" w:hAnsi="Times New Roman" w:cs="Times New Roman"/>
          <w:sz w:val="24"/>
          <w:szCs w:val="24"/>
        </w:rPr>
        <w:t>Условия</w:t>
      </w:r>
      <w:r w:rsidR="00017FCF" w:rsidRPr="000F09CB">
        <w:rPr>
          <w:rFonts w:ascii="Times New Roman" w:hAnsi="Times New Roman" w:cs="Times New Roman"/>
          <w:sz w:val="24"/>
          <w:szCs w:val="24"/>
        </w:rPr>
        <w:t>ми</w:t>
      </w:r>
      <w:r w:rsidR="00E26512" w:rsidRPr="000F09CB">
        <w:rPr>
          <w:rFonts w:ascii="Times New Roman" w:hAnsi="Times New Roman" w:cs="Times New Roman"/>
          <w:sz w:val="24"/>
          <w:szCs w:val="24"/>
        </w:rPr>
        <w:t xml:space="preserve"> проведения расчетов с использо</w:t>
      </w:r>
      <w:r w:rsidR="003970E6" w:rsidRPr="000F09CB">
        <w:rPr>
          <w:rFonts w:ascii="Times New Roman" w:hAnsi="Times New Roman" w:cs="Times New Roman"/>
          <w:sz w:val="24"/>
          <w:szCs w:val="24"/>
        </w:rPr>
        <w:t>ванием Системы быстрых платежей.</w:t>
      </w:r>
      <w:bookmarkStart w:id="1" w:name="JR_PAGE_ANCHOR_0_1"/>
      <w:bookmarkEnd w:id="1"/>
    </w:p>
    <w:p w14:paraId="7F530D9C" w14:textId="41AFEF0D" w:rsidR="00F66AF2" w:rsidRDefault="00F66AF2" w:rsidP="00767D09">
      <w:pPr>
        <w:pStyle w:val="a7"/>
        <w:widowControl w:val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572A15D" w14:textId="201E52E0" w:rsidR="00EE6A31" w:rsidRDefault="00EE6A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65E1452" w14:textId="77777777" w:rsidR="00F66AF2" w:rsidRPr="000F09CB" w:rsidRDefault="00F66AF2" w:rsidP="00767D09">
      <w:pPr>
        <w:pStyle w:val="a7"/>
        <w:widowControl w:val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519E80" w14:textId="77777777" w:rsidR="00712F66" w:rsidRPr="000F09CB" w:rsidRDefault="00712F66" w:rsidP="00712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 xml:space="preserve">УСЛОВИЯ ПРОВЕДЕНИЯ РАСЧЕТОВ </w:t>
      </w:r>
    </w:p>
    <w:p w14:paraId="4B3A8531" w14:textId="77777777" w:rsidR="00712F66" w:rsidRPr="000F09CB" w:rsidRDefault="00712F66" w:rsidP="00712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С ИСПОЛЬЗОВАНИЕМ СИСТЕМЫ БЫСТРЫХ ПЛАТЕЖЕЙ</w:t>
      </w:r>
      <w:r w:rsidRPr="000F09CB">
        <w:rPr>
          <w:rFonts w:ascii="Times New Roman" w:hAnsi="Times New Roman" w:cs="Times New Roman"/>
          <w:b/>
          <w:sz w:val="24"/>
          <w:szCs w:val="24"/>
        </w:rPr>
        <w:cr/>
      </w:r>
    </w:p>
    <w:p w14:paraId="1F1489D6" w14:textId="77777777" w:rsidR="00712F66" w:rsidRPr="000F09CB" w:rsidRDefault="00712F66" w:rsidP="006A7D44">
      <w:pPr>
        <w:pStyle w:val="a5"/>
        <w:numPr>
          <w:ilvl w:val="0"/>
          <w:numId w:val="11"/>
        </w:numPr>
        <w:spacing w:after="200" w:line="276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ТЕРМИНЫ И ОПРЕДЕЛЕНИЯ</w:t>
      </w:r>
    </w:p>
    <w:p w14:paraId="71F892D5" w14:textId="746E5254" w:rsidR="00712F66" w:rsidRPr="000F09CB" w:rsidRDefault="00712F66" w:rsidP="00DF0F88">
      <w:pPr>
        <w:pStyle w:val="a5"/>
        <w:spacing w:before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АПК Банка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="00B019C3">
        <w:rPr>
          <w:rFonts w:ascii="Times New Roman" w:hAnsi="Times New Roman" w:cs="Times New Roman"/>
          <w:sz w:val="24"/>
          <w:szCs w:val="24"/>
        </w:rPr>
        <w:t>–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="00BB38DA">
        <w:rPr>
          <w:rFonts w:ascii="Times New Roman" w:hAnsi="Times New Roman" w:cs="Times New Roman"/>
          <w:sz w:val="24"/>
          <w:szCs w:val="24"/>
        </w:rPr>
        <w:t>а</w:t>
      </w:r>
      <w:r w:rsidRPr="000F09CB">
        <w:rPr>
          <w:rFonts w:ascii="Times New Roman" w:hAnsi="Times New Roman" w:cs="Times New Roman"/>
          <w:sz w:val="24"/>
          <w:szCs w:val="24"/>
        </w:rPr>
        <w:t xml:space="preserve">ппаратно-программный комплекс, обеспечивающий в целях настоящего </w:t>
      </w:r>
      <w:r w:rsidR="001F54BF" w:rsidRPr="000F09CB">
        <w:rPr>
          <w:rFonts w:ascii="Times New Roman" w:hAnsi="Times New Roman" w:cs="Times New Roman"/>
          <w:sz w:val="24"/>
          <w:szCs w:val="24"/>
        </w:rPr>
        <w:t xml:space="preserve">Соглашения </w:t>
      </w:r>
      <w:r w:rsidRPr="000F09CB">
        <w:rPr>
          <w:rFonts w:ascii="Times New Roman" w:hAnsi="Times New Roman" w:cs="Times New Roman"/>
          <w:sz w:val="24"/>
          <w:szCs w:val="24"/>
        </w:rPr>
        <w:t>возможность проведения Переводов</w:t>
      </w:r>
      <w:r w:rsidR="00655C06">
        <w:rPr>
          <w:rFonts w:ascii="Times New Roman" w:hAnsi="Times New Roman" w:cs="Times New Roman"/>
          <w:sz w:val="24"/>
          <w:szCs w:val="24"/>
        </w:rPr>
        <w:t xml:space="preserve"> 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655C06">
        <w:rPr>
          <w:rFonts w:ascii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В2B, а также обмена информацией по Переводам</w:t>
      </w:r>
      <w:r w:rsidR="00655C06">
        <w:rPr>
          <w:rFonts w:ascii="Times New Roman" w:hAnsi="Times New Roman" w:cs="Times New Roman"/>
          <w:sz w:val="24"/>
          <w:szCs w:val="24"/>
        </w:rPr>
        <w:t xml:space="preserve"> 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655C06">
        <w:rPr>
          <w:rFonts w:ascii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В2B между Клиентом и Банком посредством информационно-телекоммуникационной сети Интернет (</w:t>
      </w:r>
      <w:r w:rsidR="00F07324">
        <w:rPr>
          <w:rFonts w:ascii="Times New Roman" w:hAnsi="Times New Roman" w:cs="Times New Roman"/>
          <w:sz w:val="24"/>
          <w:szCs w:val="24"/>
        </w:rPr>
        <w:t xml:space="preserve">далее – </w:t>
      </w:r>
      <w:r w:rsidRPr="000F09CB">
        <w:rPr>
          <w:rFonts w:ascii="Times New Roman" w:hAnsi="Times New Roman" w:cs="Times New Roman"/>
          <w:sz w:val="24"/>
          <w:szCs w:val="24"/>
        </w:rPr>
        <w:t>сеть Интернет).</w:t>
      </w:r>
    </w:p>
    <w:p w14:paraId="6825E924" w14:textId="47510DA9" w:rsidR="00712F66" w:rsidRDefault="00712F66" w:rsidP="00DF0F88">
      <w:pPr>
        <w:pStyle w:val="a5"/>
        <w:spacing w:before="24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АПК Клиента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="00B019C3">
        <w:rPr>
          <w:rFonts w:ascii="Times New Roman" w:hAnsi="Times New Roman" w:cs="Times New Roman"/>
          <w:sz w:val="24"/>
          <w:szCs w:val="24"/>
        </w:rPr>
        <w:t>–</w:t>
      </w:r>
      <w:r w:rsidRPr="000F09CB">
        <w:rPr>
          <w:rFonts w:ascii="Times New Roman" w:hAnsi="Times New Roman" w:cs="Times New Roman"/>
          <w:sz w:val="24"/>
          <w:szCs w:val="24"/>
        </w:rPr>
        <w:t xml:space="preserve"> программное обеспечение информационных систем Клиента, серверное и коммуникационное оборудование, специализированное кассовое оборудование, платёжные терминалы или иное оборудование, обеспечивающее в целях настоящего </w:t>
      </w:r>
      <w:r w:rsidR="001F54BF" w:rsidRPr="000F09CB">
        <w:rPr>
          <w:rFonts w:ascii="Times New Roman" w:hAnsi="Times New Roman" w:cs="Times New Roman"/>
          <w:sz w:val="24"/>
          <w:szCs w:val="24"/>
        </w:rPr>
        <w:t xml:space="preserve">Соглашения </w:t>
      </w:r>
      <w:r w:rsidRPr="000F09CB">
        <w:rPr>
          <w:rFonts w:ascii="Times New Roman" w:hAnsi="Times New Roman" w:cs="Times New Roman"/>
          <w:sz w:val="24"/>
          <w:szCs w:val="24"/>
        </w:rPr>
        <w:t>возможность проведения Переводов</w:t>
      </w:r>
      <w:r w:rsidR="00655C06">
        <w:rPr>
          <w:rFonts w:ascii="Times New Roman" w:hAnsi="Times New Roman" w:cs="Times New Roman"/>
          <w:sz w:val="24"/>
          <w:szCs w:val="24"/>
        </w:rPr>
        <w:t xml:space="preserve"> 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655C06">
        <w:rPr>
          <w:rFonts w:ascii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В2B и обмена информацией по Переводам</w:t>
      </w:r>
      <w:r w:rsidR="00655C06">
        <w:rPr>
          <w:rFonts w:ascii="Times New Roman" w:hAnsi="Times New Roman" w:cs="Times New Roman"/>
          <w:sz w:val="24"/>
          <w:szCs w:val="24"/>
        </w:rPr>
        <w:t xml:space="preserve"> 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655C06">
        <w:rPr>
          <w:rFonts w:ascii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В2B между Клиентом и Банком посредством сети Интернет.</w:t>
      </w:r>
    </w:p>
    <w:p w14:paraId="589028D8" w14:textId="7E5FBA33" w:rsidR="008A433D" w:rsidRPr="00AF77AD" w:rsidRDefault="008A433D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77AD">
        <w:rPr>
          <w:rFonts w:ascii="Times New Roman" w:hAnsi="Times New Roman" w:cs="Times New Roman"/>
          <w:b/>
          <w:sz w:val="24"/>
          <w:szCs w:val="24"/>
        </w:rPr>
        <w:t xml:space="preserve">Система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F77AD">
        <w:rPr>
          <w:rFonts w:ascii="Times New Roman" w:hAnsi="Times New Roman" w:cs="Times New Roman"/>
          <w:b/>
          <w:sz w:val="24"/>
          <w:szCs w:val="24"/>
        </w:rPr>
        <w:t>Интернет Банк-Клиент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79577A">
        <w:rPr>
          <w:rFonts w:ascii="Times New Roman" w:hAnsi="Times New Roman" w:cs="Times New Roman"/>
          <w:sz w:val="24"/>
          <w:szCs w:val="24"/>
        </w:rPr>
        <w:t xml:space="preserve"> –</w:t>
      </w:r>
      <w:r w:rsidRPr="00AF77AD">
        <w:rPr>
          <w:rFonts w:ascii="Times New Roman" w:hAnsi="Times New Roman" w:cs="Times New Roman"/>
          <w:sz w:val="24"/>
          <w:szCs w:val="24"/>
        </w:rPr>
        <w:t xml:space="preserve"> автоматизированная организационно-техническая система обеспечения электронного документооборота и безбумажных расчетов между Б</w:t>
      </w:r>
      <w:r w:rsidR="00384D1D">
        <w:rPr>
          <w:rFonts w:ascii="Times New Roman" w:hAnsi="Times New Roman" w:cs="Times New Roman"/>
          <w:sz w:val="24"/>
          <w:szCs w:val="24"/>
        </w:rPr>
        <w:t>анк</w:t>
      </w:r>
      <w:r w:rsidRPr="00AF77AD">
        <w:rPr>
          <w:rFonts w:ascii="Times New Roman" w:hAnsi="Times New Roman" w:cs="Times New Roman"/>
          <w:sz w:val="24"/>
          <w:szCs w:val="24"/>
        </w:rPr>
        <w:t>ом и его Клиентами, обеспечивающая подготовку, защиту и обработку документов в электронном виде с использованием электронно-вычислительных средств обработки информации и публичной сети Интернет, а также разбор конфликтных ситуаций.</w:t>
      </w:r>
    </w:p>
    <w:p w14:paraId="116DFC59" w14:textId="77777777" w:rsidR="00712F66" w:rsidRPr="000F09CB" w:rsidRDefault="00712F66" w:rsidP="00DF0F88">
      <w:pPr>
        <w:pStyle w:val="a5"/>
        <w:spacing w:line="276" w:lineRule="auto"/>
        <w:ind w:left="1276" w:hanging="1276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Банк</w:t>
      </w:r>
      <w:r w:rsidRPr="000F09C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F09CB">
        <w:rPr>
          <w:rFonts w:ascii="Times New Roman" w:hAnsi="Times New Roman" w:cs="Times New Roman"/>
          <w:sz w:val="24"/>
          <w:szCs w:val="24"/>
        </w:rPr>
        <w:t>ЦМРБанк</w:t>
      </w:r>
      <w:proofErr w:type="spellEnd"/>
      <w:r w:rsidRPr="000F09CB">
        <w:rPr>
          <w:rFonts w:ascii="Times New Roman" w:hAnsi="Times New Roman" w:cs="Times New Roman"/>
          <w:sz w:val="24"/>
          <w:szCs w:val="24"/>
        </w:rPr>
        <w:t xml:space="preserve"> (ООО).</w:t>
      </w:r>
    </w:p>
    <w:p w14:paraId="3760D7BE" w14:textId="3E1E21D7" w:rsidR="00712F66" w:rsidRPr="000F09CB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Комиссия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="00D9319F">
        <w:rPr>
          <w:rFonts w:ascii="Times New Roman" w:hAnsi="Times New Roman" w:cs="Times New Roman"/>
          <w:sz w:val="24"/>
          <w:szCs w:val="24"/>
        </w:rPr>
        <w:t>–</w:t>
      </w:r>
      <w:r w:rsidRPr="000F09CB">
        <w:rPr>
          <w:rFonts w:ascii="Times New Roman" w:hAnsi="Times New Roman" w:cs="Times New Roman"/>
          <w:sz w:val="24"/>
          <w:szCs w:val="24"/>
        </w:rPr>
        <w:t xml:space="preserve"> денежная сумма, уплачиваемая Клиентом Банку за проведение расчетов по Переводам</w:t>
      </w:r>
      <w:r w:rsidR="00D751F1" w:rsidRPr="00D751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51F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4C0E3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D751F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В2В, в соответствии с Тарифами</w:t>
      </w:r>
      <w:r w:rsidR="00D9319F">
        <w:rPr>
          <w:rFonts w:ascii="Times New Roman" w:hAnsi="Times New Roman" w:cs="Times New Roman"/>
          <w:sz w:val="24"/>
          <w:szCs w:val="24"/>
        </w:rPr>
        <w:t xml:space="preserve"> Банка</w:t>
      </w:r>
      <w:r w:rsidRPr="000F09C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41694B" w14:textId="78341028" w:rsidR="00712F66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ОПКЦ СБП</w:t>
      </w:r>
      <w:r w:rsidRPr="000F09CB">
        <w:rPr>
          <w:rFonts w:ascii="Times New Roman" w:hAnsi="Times New Roman" w:cs="Times New Roman"/>
          <w:sz w:val="24"/>
          <w:szCs w:val="24"/>
        </w:rPr>
        <w:t xml:space="preserve"> – операционный и платежный клиринговый центр СБП (Акционерное общество «Национальная система платежных карт»).</w:t>
      </w:r>
    </w:p>
    <w:p w14:paraId="005CCC7D" w14:textId="1545BED4" w:rsidR="00655C06" w:rsidRPr="000F09CB" w:rsidRDefault="00655C0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257A0">
        <w:rPr>
          <w:rFonts w:ascii="Times New Roman" w:hAnsi="Times New Roman" w:cs="Times New Roman"/>
          <w:b/>
          <w:sz w:val="24"/>
          <w:szCs w:val="24"/>
        </w:rPr>
        <w:t xml:space="preserve">Перевод </w:t>
      </w:r>
      <w:r w:rsidR="004C0E3E" w:rsidRPr="00E257A0">
        <w:rPr>
          <w:rFonts w:ascii="Times New Roman" w:eastAsia="Times New Roman" w:hAnsi="Times New Roman" w:cs="Times New Roman"/>
          <w:b/>
          <w:sz w:val="24"/>
          <w:szCs w:val="24"/>
        </w:rPr>
        <w:t>С2В</w:t>
      </w:r>
      <w:r w:rsidR="00D5343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6011" w:rsidRPr="000F09CB">
        <w:rPr>
          <w:rFonts w:ascii="Times New Roman" w:hAnsi="Times New Roman" w:cs="Times New Roman"/>
          <w:sz w:val="24"/>
          <w:szCs w:val="24"/>
        </w:rPr>
        <w:t>оплата Покупателем</w:t>
      </w:r>
      <w:r w:rsidR="00F76011">
        <w:rPr>
          <w:rFonts w:ascii="Times New Roman" w:hAnsi="Times New Roman" w:cs="Times New Roman"/>
          <w:sz w:val="24"/>
          <w:szCs w:val="24"/>
        </w:rPr>
        <w:t>-физическим лицом</w:t>
      </w:r>
      <w:r w:rsidR="00F76011" w:rsidRPr="000F09CB">
        <w:rPr>
          <w:rFonts w:ascii="Times New Roman" w:hAnsi="Times New Roman" w:cs="Times New Roman"/>
          <w:sz w:val="24"/>
          <w:szCs w:val="24"/>
        </w:rPr>
        <w:t xml:space="preserve"> товаров (работ/услуг) посредством безналичного перевода денежных средств на Счёт Клиента с использованием СБП по QR-коду, в том числе по Платежной ссылке СБП.</w:t>
      </w:r>
    </w:p>
    <w:p w14:paraId="7D7130D8" w14:textId="7E7CFD2D" w:rsidR="00712F66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Перевод В2B</w:t>
      </w:r>
      <w:r w:rsidRPr="000F09CB">
        <w:rPr>
          <w:rFonts w:ascii="Times New Roman" w:hAnsi="Times New Roman" w:cs="Times New Roman"/>
          <w:sz w:val="24"/>
          <w:szCs w:val="24"/>
        </w:rPr>
        <w:t xml:space="preserve"> – оплата Покупателем</w:t>
      </w:r>
      <w:r w:rsidR="00F76011">
        <w:rPr>
          <w:rFonts w:ascii="Times New Roman" w:hAnsi="Times New Roman" w:cs="Times New Roman"/>
          <w:sz w:val="24"/>
          <w:szCs w:val="24"/>
        </w:rPr>
        <w:t>-юридическим лицом / индивидуальным предпринимателем</w:t>
      </w:r>
      <w:r w:rsidRPr="000F09CB">
        <w:rPr>
          <w:rFonts w:ascii="Times New Roman" w:hAnsi="Times New Roman" w:cs="Times New Roman"/>
          <w:sz w:val="24"/>
          <w:szCs w:val="24"/>
        </w:rPr>
        <w:t xml:space="preserve"> товаров (работ/услуг) посредством безналичного перевода денежных средств на Счёт Клиента с использованием СБП по QR-коду, в том числе по Платежной ссылке СБП</w:t>
      </w:r>
      <w:r w:rsidR="00E621A1" w:rsidRPr="000F09CB">
        <w:rPr>
          <w:rFonts w:ascii="Times New Roman" w:hAnsi="Times New Roman" w:cs="Times New Roman"/>
          <w:sz w:val="24"/>
          <w:szCs w:val="24"/>
        </w:rPr>
        <w:t>.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099CEA" w14:textId="69BEC6A8" w:rsidR="004C0E3E" w:rsidRPr="000F09CB" w:rsidRDefault="004C0E3E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Перевод В2С </w:t>
      </w:r>
      <w:r w:rsidRPr="000F09CB">
        <w:rPr>
          <w:rFonts w:ascii="Times New Roman" w:hAnsi="Times New Roman" w:cs="Times New Roman"/>
          <w:sz w:val="24"/>
          <w:szCs w:val="24"/>
        </w:rPr>
        <w:t xml:space="preserve">– </w:t>
      </w:r>
      <w:r w:rsidR="00D53432">
        <w:rPr>
          <w:rFonts w:ascii="Times New Roman" w:hAnsi="Times New Roman" w:cs="Times New Roman"/>
          <w:sz w:val="24"/>
          <w:szCs w:val="24"/>
        </w:rPr>
        <w:t xml:space="preserve">возврат Клиентом Перевода С2В или </w:t>
      </w:r>
      <w:r w:rsidRPr="000F09CB">
        <w:rPr>
          <w:rFonts w:ascii="Times New Roman" w:hAnsi="Times New Roman" w:cs="Times New Roman"/>
          <w:sz w:val="24"/>
          <w:szCs w:val="24"/>
        </w:rPr>
        <w:t>безналичн</w:t>
      </w:r>
      <w:r w:rsidR="00D53432">
        <w:rPr>
          <w:rFonts w:ascii="Times New Roman" w:hAnsi="Times New Roman" w:cs="Times New Roman"/>
          <w:sz w:val="24"/>
          <w:szCs w:val="24"/>
        </w:rPr>
        <w:t>ый перевод</w:t>
      </w:r>
      <w:r w:rsidRPr="000F09CB">
        <w:rPr>
          <w:rFonts w:ascii="Times New Roman" w:hAnsi="Times New Roman" w:cs="Times New Roman"/>
          <w:sz w:val="24"/>
          <w:szCs w:val="24"/>
        </w:rPr>
        <w:t xml:space="preserve"> денежных средств </w:t>
      </w:r>
      <w:r w:rsidR="00D53432">
        <w:rPr>
          <w:rFonts w:ascii="Times New Roman" w:hAnsi="Times New Roman" w:cs="Times New Roman"/>
          <w:sz w:val="24"/>
          <w:szCs w:val="24"/>
        </w:rPr>
        <w:t>физическому лицу</w:t>
      </w:r>
      <w:r w:rsidRPr="000F09C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6BBD0F" w14:textId="2F0BAEFC" w:rsidR="00712F66" w:rsidRPr="000F09CB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Платежная ссылка СБП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="0006789A">
        <w:rPr>
          <w:rFonts w:ascii="Times New Roman" w:hAnsi="Times New Roman" w:cs="Times New Roman"/>
          <w:sz w:val="24"/>
          <w:szCs w:val="24"/>
        </w:rPr>
        <w:t>–</w:t>
      </w:r>
      <w:r w:rsidRPr="000F09CB">
        <w:rPr>
          <w:rFonts w:ascii="Times New Roman" w:hAnsi="Times New Roman" w:cs="Times New Roman"/>
          <w:sz w:val="24"/>
          <w:szCs w:val="24"/>
        </w:rPr>
        <w:t xml:space="preserve"> ссылка, содержащая QR-код, формируемая ОПКЦ СБП участнику СБП, с реквизитами, необходимыми для совершения операции Перевода</w:t>
      </w:r>
      <w:r w:rsidR="00D751F1">
        <w:rPr>
          <w:rFonts w:ascii="Times New Roman" w:hAnsi="Times New Roman" w:cs="Times New Roman"/>
          <w:sz w:val="24"/>
          <w:szCs w:val="24"/>
        </w:rPr>
        <w:t xml:space="preserve"> </w:t>
      </w:r>
      <w:r w:rsidR="00D751F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5845A2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D751F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В2В</w:t>
      </w:r>
      <w:r w:rsidR="0006789A" w:rsidRPr="0006789A">
        <w:rPr>
          <w:rFonts w:ascii="Times New Roman" w:hAnsi="Times New Roman" w:cs="Times New Roman"/>
          <w:sz w:val="24"/>
          <w:szCs w:val="24"/>
        </w:rPr>
        <w:t xml:space="preserve"> </w:t>
      </w:r>
      <w:r w:rsidR="00691D06" w:rsidRPr="000F09CB">
        <w:rPr>
          <w:rFonts w:ascii="Times New Roman" w:hAnsi="Times New Roman" w:cs="Times New Roman"/>
          <w:sz w:val="24"/>
          <w:szCs w:val="24"/>
        </w:rPr>
        <w:t xml:space="preserve">с использованием </w:t>
      </w:r>
      <w:r w:rsidR="0006789A" w:rsidRPr="000F09CB">
        <w:rPr>
          <w:rFonts w:ascii="Times New Roman" w:hAnsi="Times New Roman" w:cs="Times New Roman"/>
          <w:sz w:val="24"/>
          <w:szCs w:val="24"/>
        </w:rPr>
        <w:t>СБП</w:t>
      </w:r>
      <w:r w:rsidR="00275D9C" w:rsidRPr="00606AAC">
        <w:rPr>
          <w:rFonts w:ascii="Times New Roman" w:hAnsi="Times New Roman" w:cs="Times New Roman"/>
          <w:sz w:val="24"/>
          <w:szCs w:val="24"/>
        </w:rPr>
        <w:t xml:space="preserve"> </w:t>
      </w:r>
      <w:r w:rsidR="00275D9C">
        <w:rPr>
          <w:rFonts w:ascii="Times New Roman" w:hAnsi="Times New Roman" w:cs="Times New Roman"/>
          <w:sz w:val="24"/>
          <w:szCs w:val="24"/>
        </w:rPr>
        <w:t>в Системе «Интернет Банк-Клиент»</w:t>
      </w:r>
      <w:r w:rsidR="00E621A1" w:rsidRPr="000F09CB">
        <w:rPr>
          <w:rFonts w:ascii="Times New Roman" w:hAnsi="Times New Roman" w:cs="Times New Roman"/>
          <w:sz w:val="24"/>
          <w:szCs w:val="24"/>
        </w:rPr>
        <w:t>.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40EC8D" w14:textId="289A139C" w:rsidR="00712F66" w:rsidRPr="000F09CB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Платежный шлюз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="0079577A">
        <w:rPr>
          <w:rFonts w:ascii="Times New Roman" w:hAnsi="Times New Roman" w:cs="Times New Roman"/>
          <w:sz w:val="24"/>
          <w:szCs w:val="24"/>
        </w:rPr>
        <w:t>–</w:t>
      </w:r>
      <w:r w:rsidR="009B7BCC"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программный комплекс Банка, позволяющий проводить операции оплаты товаров/работ/услуг, а также осуществлять денежные переводы в сети Интернет</w:t>
      </w:r>
      <w:r w:rsidR="002B4E99" w:rsidRPr="000F09CB">
        <w:rPr>
          <w:rFonts w:ascii="Times New Roman" w:hAnsi="Times New Roman" w:cs="Times New Roman"/>
          <w:sz w:val="24"/>
          <w:szCs w:val="24"/>
        </w:rPr>
        <w:t>.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BF99B0" w14:textId="394B4EF7" w:rsidR="00712F66" w:rsidRPr="000F09CB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="0079577A">
        <w:rPr>
          <w:rFonts w:ascii="Times New Roman" w:hAnsi="Times New Roman" w:cs="Times New Roman"/>
          <w:sz w:val="24"/>
          <w:szCs w:val="24"/>
        </w:rPr>
        <w:t xml:space="preserve"> –</w:t>
      </w:r>
      <w:r w:rsidR="00410AF6">
        <w:rPr>
          <w:rFonts w:ascii="Times New Roman" w:hAnsi="Times New Roman" w:cs="Times New Roman"/>
          <w:sz w:val="24"/>
          <w:szCs w:val="24"/>
        </w:rPr>
        <w:t xml:space="preserve"> юридическое лицо</w:t>
      </w:r>
      <w:r w:rsidR="00582415">
        <w:rPr>
          <w:rFonts w:ascii="Times New Roman" w:hAnsi="Times New Roman" w:cs="Times New Roman"/>
          <w:sz w:val="24"/>
          <w:szCs w:val="24"/>
        </w:rPr>
        <w:t xml:space="preserve">, </w:t>
      </w:r>
      <w:r w:rsidR="00410AF6">
        <w:rPr>
          <w:rFonts w:ascii="Times New Roman" w:hAnsi="Times New Roman" w:cs="Times New Roman"/>
          <w:sz w:val="24"/>
          <w:szCs w:val="24"/>
        </w:rPr>
        <w:t>индивидуальный п</w:t>
      </w:r>
      <w:r w:rsidRPr="000F09CB">
        <w:rPr>
          <w:rFonts w:ascii="Times New Roman" w:hAnsi="Times New Roman" w:cs="Times New Roman"/>
          <w:sz w:val="24"/>
          <w:szCs w:val="24"/>
        </w:rPr>
        <w:t>редприниматель</w:t>
      </w:r>
      <w:r w:rsidR="00F76011">
        <w:rPr>
          <w:rFonts w:ascii="Times New Roman" w:hAnsi="Times New Roman" w:cs="Times New Roman"/>
          <w:sz w:val="24"/>
          <w:szCs w:val="24"/>
        </w:rPr>
        <w:t xml:space="preserve">, </w:t>
      </w:r>
      <w:r w:rsidR="00F76011" w:rsidRPr="000F09CB">
        <w:rPr>
          <w:rFonts w:ascii="Times New Roman" w:hAnsi="Times New Roman" w:cs="Times New Roman"/>
          <w:sz w:val="24"/>
          <w:szCs w:val="24"/>
        </w:rPr>
        <w:t>осуществляющее Перевод В2В</w:t>
      </w:r>
      <w:r w:rsidR="00C77149">
        <w:rPr>
          <w:rFonts w:ascii="Times New Roman" w:hAnsi="Times New Roman" w:cs="Times New Roman"/>
          <w:sz w:val="24"/>
          <w:szCs w:val="24"/>
        </w:rPr>
        <w:t>,</w:t>
      </w:r>
      <w:r w:rsidR="00F76011">
        <w:rPr>
          <w:rFonts w:ascii="Times New Roman" w:hAnsi="Times New Roman" w:cs="Times New Roman"/>
          <w:sz w:val="24"/>
          <w:szCs w:val="24"/>
        </w:rPr>
        <w:t xml:space="preserve"> или физическое лицо</w:t>
      </w:r>
      <w:r w:rsidRPr="000F09CB">
        <w:rPr>
          <w:rFonts w:ascii="Times New Roman" w:hAnsi="Times New Roman" w:cs="Times New Roman"/>
          <w:sz w:val="24"/>
          <w:szCs w:val="24"/>
        </w:rPr>
        <w:t xml:space="preserve">, осуществляющее Перевод </w:t>
      </w:r>
      <w:r w:rsidR="00EF6FCB">
        <w:rPr>
          <w:rFonts w:ascii="Times New Roman" w:hAnsi="Times New Roman" w:cs="Times New Roman"/>
          <w:sz w:val="24"/>
          <w:szCs w:val="24"/>
        </w:rPr>
        <w:t>C2B</w:t>
      </w:r>
      <w:r w:rsidR="002B4E99" w:rsidRPr="000F09CB">
        <w:rPr>
          <w:rFonts w:ascii="Times New Roman" w:hAnsi="Times New Roman" w:cs="Times New Roman"/>
          <w:sz w:val="24"/>
          <w:szCs w:val="24"/>
        </w:rPr>
        <w:t>.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77E52E" w14:textId="19017679" w:rsidR="00712F66" w:rsidRPr="000F09CB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Клиент</w:t>
      </w:r>
      <w:r w:rsidR="007B4A53">
        <w:rPr>
          <w:rFonts w:ascii="Times New Roman" w:hAnsi="Times New Roman" w:cs="Times New Roman"/>
          <w:sz w:val="24"/>
          <w:szCs w:val="24"/>
        </w:rPr>
        <w:t xml:space="preserve"> </w:t>
      </w:r>
      <w:r w:rsidR="0079577A">
        <w:rPr>
          <w:rFonts w:ascii="Times New Roman" w:hAnsi="Times New Roman" w:cs="Times New Roman"/>
          <w:sz w:val="24"/>
          <w:szCs w:val="24"/>
        </w:rPr>
        <w:t>–</w:t>
      </w:r>
      <w:r w:rsidR="007B4A53">
        <w:rPr>
          <w:rFonts w:ascii="Times New Roman" w:hAnsi="Times New Roman" w:cs="Times New Roman"/>
          <w:sz w:val="24"/>
          <w:szCs w:val="24"/>
        </w:rPr>
        <w:t xml:space="preserve"> юридическое лицо / индивидуальный п</w:t>
      </w:r>
      <w:r w:rsidRPr="000F09CB">
        <w:rPr>
          <w:rFonts w:ascii="Times New Roman" w:hAnsi="Times New Roman" w:cs="Times New Roman"/>
          <w:sz w:val="24"/>
          <w:szCs w:val="24"/>
        </w:rPr>
        <w:t xml:space="preserve">редприниматель, </w:t>
      </w:r>
      <w:r w:rsidR="00CA5175" w:rsidRPr="000F09CB">
        <w:rPr>
          <w:rFonts w:ascii="Times New Roman" w:hAnsi="Times New Roman" w:cs="Times New Roman"/>
          <w:sz w:val="24"/>
          <w:szCs w:val="24"/>
        </w:rPr>
        <w:t>заключивший</w:t>
      </w:r>
      <w:r w:rsidR="005E38E6">
        <w:rPr>
          <w:rFonts w:ascii="Times New Roman" w:hAnsi="Times New Roman" w:cs="Times New Roman"/>
          <w:sz w:val="24"/>
          <w:szCs w:val="24"/>
        </w:rPr>
        <w:t xml:space="preserve"> с Банком</w:t>
      </w:r>
      <w:r w:rsidR="00AC66A0">
        <w:rPr>
          <w:rFonts w:ascii="Times New Roman" w:hAnsi="Times New Roman" w:cs="Times New Roman"/>
          <w:sz w:val="24"/>
          <w:szCs w:val="24"/>
        </w:rPr>
        <w:t xml:space="preserve"> договор банковского счета, </w:t>
      </w:r>
      <w:r w:rsidR="00CA5175" w:rsidRPr="000F09CB">
        <w:rPr>
          <w:rFonts w:ascii="Times New Roman" w:hAnsi="Times New Roman" w:cs="Times New Roman"/>
          <w:sz w:val="24"/>
          <w:szCs w:val="24"/>
        </w:rPr>
        <w:t>настоящее Соглашение к Договору</w:t>
      </w:r>
      <w:r w:rsidR="002B4E99" w:rsidRPr="000F09CB">
        <w:rPr>
          <w:rFonts w:ascii="Times New Roman" w:hAnsi="Times New Roman" w:cs="Times New Roman"/>
          <w:sz w:val="24"/>
          <w:szCs w:val="24"/>
        </w:rPr>
        <w:t>.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9FF34D" w14:textId="3A9EA943" w:rsidR="00712F66" w:rsidRPr="000F09CB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 xml:space="preserve">Сайт </w:t>
      </w:r>
      <w:r w:rsidR="009B7BCC" w:rsidRPr="000F09CB">
        <w:rPr>
          <w:rFonts w:ascii="Times New Roman" w:hAnsi="Times New Roman" w:cs="Times New Roman"/>
          <w:b/>
          <w:sz w:val="24"/>
          <w:szCs w:val="24"/>
        </w:rPr>
        <w:t>Банка</w:t>
      </w:r>
      <w:r w:rsidR="0079577A">
        <w:rPr>
          <w:rFonts w:ascii="Times New Roman" w:hAnsi="Times New Roman" w:cs="Times New Roman"/>
          <w:sz w:val="24"/>
          <w:szCs w:val="24"/>
        </w:rPr>
        <w:t xml:space="preserve"> –</w:t>
      </w:r>
      <w:r w:rsidR="009B7BCC" w:rsidRPr="000F09CB">
        <w:rPr>
          <w:rFonts w:ascii="Times New Roman" w:hAnsi="Times New Roman" w:cs="Times New Roman"/>
          <w:sz w:val="24"/>
          <w:szCs w:val="24"/>
        </w:rPr>
        <w:t xml:space="preserve"> официальный</w:t>
      </w:r>
      <w:r w:rsidRPr="000F09CB">
        <w:rPr>
          <w:rFonts w:ascii="Times New Roman" w:hAnsi="Times New Roman" w:cs="Times New Roman"/>
          <w:sz w:val="24"/>
          <w:szCs w:val="24"/>
        </w:rPr>
        <w:t xml:space="preserve"> сайт Банка в сети Интернет, расположенный по электронному адресу </w:t>
      </w:r>
      <w:hyperlink r:id="rId8" w:history="1">
        <w:r w:rsidRPr="000F09CB">
          <w:rPr>
            <w:rStyle w:val="afb"/>
            <w:rFonts w:ascii="Times New Roman" w:hAnsi="Times New Roman" w:cs="Times New Roman"/>
            <w:sz w:val="24"/>
            <w:szCs w:val="24"/>
          </w:rPr>
          <w:t>www.</w:t>
        </w:r>
        <w:r w:rsidRPr="000F09CB">
          <w:rPr>
            <w:rStyle w:val="afb"/>
            <w:rFonts w:ascii="Times New Roman" w:hAnsi="Times New Roman" w:cs="Times New Roman"/>
            <w:sz w:val="24"/>
            <w:szCs w:val="24"/>
            <w:lang w:val="en-US"/>
          </w:rPr>
          <w:t>cmrbank</w:t>
        </w:r>
        <w:r w:rsidRPr="000F09CB">
          <w:rPr>
            <w:rStyle w:val="af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0F09CB">
          <w:rPr>
            <w:rStyle w:val="afb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="002B4E99" w:rsidRPr="000F09CB">
        <w:rPr>
          <w:rStyle w:val="afb"/>
          <w:rFonts w:ascii="Times New Roman" w:hAnsi="Times New Roman" w:cs="Times New Roman"/>
          <w:sz w:val="24"/>
          <w:szCs w:val="24"/>
        </w:rPr>
        <w:t>.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457F6E" w14:textId="105BF2F2" w:rsidR="00712F66" w:rsidRPr="000F09CB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lastRenderedPageBreak/>
        <w:t>Система быстрых платежей (</w:t>
      </w:r>
      <w:r w:rsidR="009B7BCC" w:rsidRPr="000F09CB">
        <w:rPr>
          <w:rFonts w:ascii="Times New Roman" w:hAnsi="Times New Roman" w:cs="Times New Roman"/>
          <w:b/>
          <w:sz w:val="24"/>
          <w:szCs w:val="24"/>
        </w:rPr>
        <w:t>СБП)</w:t>
      </w:r>
      <w:r w:rsidR="0079577A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9B7BCC" w:rsidRPr="000F09CB">
        <w:rPr>
          <w:rFonts w:ascii="Times New Roman" w:hAnsi="Times New Roman" w:cs="Times New Roman"/>
          <w:sz w:val="24"/>
          <w:szCs w:val="24"/>
        </w:rPr>
        <w:t xml:space="preserve"> сервис</w:t>
      </w:r>
      <w:r w:rsidRPr="000F09CB">
        <w:rPr>
          <w:rFonts w:ascii="Times New Roman" w:hAnsi="Times New Roman" w:cs="Times New Roman"/>
          <w:sz w:val="24"/>
          <w:szCs w:val="24"/>
        </w:rPr>
        <w:t xml:space="preserve"> быстрых платежей платёжной системы Банка России </w:t>
      </w:r>
      <w:r w:rsidR="005E38E6">
        <w:rPr>
          <w:rFonts w:ascii="Times New Roman" w:hAnsi="Times New Roman" w:cs="Times New Roman"/>
          <w:sz w:val="24"/>
          <w:szCs w:val="24"/>
        </w:rPr>
        <w:t xml:space="preserve">функционирующий </w:t>
      </w:r>
      <w:r w:rsidRPr="000F09CB">
        <w:rPr>
          <w:rFonts w:ascii="Times New Roman" w:hAnsi="Times New Roman" w:cs="Times New Roman"/>
          <w:sz w:val="24"/>
          <w:szCs w:val="24"/>
        </w:rPr>
        <w:t xml:space="preserve">в соответствии с Положением Банка России </w:t>
      </w:r>
      <w:r w:rsidR="00A83A01" w:rsidRPr="000F09CB">
        <w:rPr>
          <w:rFonts w:ascii="Times New Roman" w:hAnsi="Times New Roman" w:cs="Times New Roman"/>
          <w:sz w:val="24"/>
          <w:szCs w:val="24"/>
        </w:rPr>
        <w:t>от 24.09.2020 №732</w:t>
      </w:r>
      <w:r w:rsidR="00A83A01">
        <w:rPr>
          <w:rFonts w:ascii="Times New Roman" w:hAnsi="Times New Roman" w:cs="Times New Roman"/>
          <w:sz w:val="24"/>
          <w:szCs w:val="24"/>
        </w:rPr>
        <w:t>-</w:t>
      </w:r>
      <w:r w:rsidR="00A83A01" w:rsidRPr="000F09CB">
        <w:rPr>
          <w:rFonts w:ascii="Times New Roman" w:hAnsi="Times New Roman" w:cs="Times New Roman"/>
          <w:sz w:val="24"/>
          <w:szCs w:val="24"/>
        </w:rPr>
        <w:t xml:space="preserve">П </w:t>
      </w:r>
      <w:r w:rsidRPr="000F09CB">
        <w:rPr>
          <w:rFonts w:ascii="Times New Roman" w:hAnsi="Times New Roman" w:cs="Times New Roman"/>
          <w:sz w:val="24"/>
          <w:szCs w:val="24"/>
        </w:rPr>
        <w:t>«О платежной системе Банка России</w:t>
      </w:r>
      <w:r w:rsidR="00A83A01">
        <w:rPr>
          <w:rFonts w:ascii="Times New Roman" w:hAnsi="Times New Roman" w:cs="Times New Roman"/>
          <w:sz w:val="24"/>
          <w:szCs w:val="24"/>
        </w:rPr>
        <w:t>»</w:t>
      </w:r>
      <w:r w:rsidR="002B4E99" w:rsidRPr="000F09CB">
        <w:rPr>
          <w:rFonts w:ascii="Times New Roman" w:hAnsi="Times New Roman" w:cs="Times New Roman"/>
          <w:sz w:val="24"/>
          <w:szCs w:val="24"/>
        </w:rPr>
        <w:t>.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366A1D" w14:textId="242CE2F0" w:rsidR="00712F66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Счет</w:t>
      </w:r>
      <w:r w:rsidR="0079577A">
        <w:rPr>
          <w:rFonts w:ascii="Times New Roman" w:hAnsi="Times New Roman" w:cs="Times New Roman"/>
          <w:sz w:val="24"/>
          <w:szCs w:val="24"/>
        </w:rPr>
        <w:t xml:space="preserve"> –</w:t>
      </w:r>
      <w:r w:rsidRPr="000F09CB">
        <w:rPr>
          <w:rFonts w:ascii="Times New Roman" w:hAnsi="Times New Roman" w:cs="Times New Roman"/>
          <w:sz w:val="24"/>
          <w:szCs w:val="24"/>
        </w:rPr>
        <w:t xml:space="preserve"> расчетный счет Клиента в валюте Российской Федерации, открытый в Банке</w:t>
      </w:r>
      <w:r w:rsidR="002805B0">
        <w:rPr>
          <w:rFonts w:ascii="Times New Roman" w:hAnsi="Times New Roman" w:cs="Times New Roman"/>
          <w:sz w:val="24"/>
          <w:szCs w:val="24"/>
        </w:rPr>
        <w:t xml:space="preserve"> в соответствии с договором банковского счета</w:t>
      </w:r>
      <w:r w:rsidR="002B4E99" w:rsidRPr="000F09CB">
        <w:rPr>
          <w:rFonts w:ascii="Times New Roman" w:hAnsi="Times New Roman" w:cs="Times New Roman"/>
          <w:sz w:val="24"/>
          <w:szCs w:val="24"/>
        </w:rPr>
        <w:t>.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F33D17" w14:textId="06EC3C34" w:rsidR="00963A0A" w:rsidRPr="00963A0A" w:rsidRDefault="00963A0A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63A0A">
        <w:rPr>
          <w:rFonts w:ascii="Times New Roman" w:hAnsi="Times New Roman" w:cs="Times New Roman"/>
          <w:b/>
          <w:sz w:val="24"/>
          <w:szCs w:val="24"/>
        </w:rPr>
        <w:t>Тарифы</w:t>
      </w:r>
      <w:r w:rsidR="007957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77A">
        <w:rPr>
          <w:rFonts w:ascii="Times New Roman" w:hAnsi="Times New Roman" w:cs="Times New Roman"/>
          <w:sz w:val="24"/>
          <w:szCs w:val="24"/>
        </w:rPr>
        <w:t>–</w:t>
      </w:r>
      <w:r w:rsidR="007957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577A">
        <w:rPr>
          <w:rFonts w:ascii="Times New Roman" w:hAnsi="Times New Roman" w:cs="Times New Roman"/>
          <w:sz w:val="24"/>
          <w:szCs w:val="24"/>
        </w:rPr>
        <w:t>т</w:t>
      </w:r>
      <w:r w:rsidRPr="00963A0A">
        <w:rPr>
          <w:rFonts w:ascii="Times New Roman" w:hAnsi="Times New Roman" w:cs="Times New Roman"/>
          <w:sz w:val="24"/>
          <w:szCs w:val="24"/>
        </w:rPr>
        <w:t xml:space="preserve">арифы </w:t>
      </w:r>
      <w:r w:rsidR="0079577A">
        <w:rPr>
          <w:rFonts w:ascii="Times New Roman" w:hAnsi="Times New Roman" w:cs="Times New Roman"/>
          <w:sz w:val="24"/>
          <w:szCs w:val="24"/>
        </w:rPr>
        <w:softHyphen/>
      </w:r>
      <w:proofErr w:type="spellStart"/>
      <w:r w:rsidRPr="00963A0A">
        <w:rPr>
          <w:rFonts w:ascii="Times New Roman" w:hAnsi="Times New Roman" w:cs="Times New Roman"/>
          <w:sz w:val="24"/>
          <w:szCs w:val="24"/>
        </w:rPr>
        <w:t>ЦМРБанк</w:t>
      </w:r>
      <w:proofErr w:type="spellEnd"/>
      <w:r w:rsidRPr="00963A0A">
        <w:rPr>
          <w:rFonts w:ascii="Times New Roman" w:hAnsi="Times New Roman" w:cs="Times New Roman"/>
          <w:sz w:val="24"/>
          <w:szCs w:val="24"/>
        </w:rPr>
        <w:t xml:space="preserve"> (ООО) для юридических лиц</w:t>
      </w:r>
      <w:r w:rsidR="00CC3DE1">
        <w:rPr>
          <w:rFonts w:ascii="Times New Roman" w:hAnsi="Times New Roman" w:cs="Times New Roman"/>
          <w:sz w:val="24"/>
          <w:szCs w:val="24"/>
        </w:rPr>
        <w:t>,</w:t>
      </w:r>
      <w:r w:rsidRPr="00963A0A">
        <w:rPr>
          <w:rFonts w:ascii="Times New Roman" w:hAnsi="Times New Roman" w:cs="Times New Roman"/>
          <w:sz w:val="24"/>
          <w:szCs w:val="24"/>
        </w:rPr>
        <w:t xml:space="preserve"> индивидуальных предпринимателей,</w:t>
      </w:r>
      <w:r w:rsidR="00FF408A">
        <w:rPr>
          <w:rFonts w:ascii="Times New Roman" w:hAnsi="Times New Roman" w:cs="Times New Roman"/>
          <w:sz w:val="24"/>
          <w:szCs w:val="24"/>
        </w:rPr>
        <w:t xml:space="preserve"> </w:t>
      </w:r>
      <w:r w:rsidRPr="00963A0A">
        <w:rPr>
          <w:rFonts w:ascii="Times New Roman" w:hAnsi="Times New Roman" w:cs="Times New Roman"/>
          <w:sz w:val="24"/>
          <w:szCs w:val="24"/>
        </w:rPr>
        <w:t xml:space="preserve">включающие устанавливаемые Банком ставки комиссионного вознаграждения, взимаемого с Клиента за оказание услуг Банка при осуществлении расчетов, а также иные условия, и размещенные на </w:t>
      </w:r>
      <w:r w:rsidR="00606AAC">
        <w:rPr>
          <w:rFonts w:ascii="Times New Roman" w:hAnsi="Times New Roman" w:cs="Times New Roman"/>
          <w:sz w:val="24"/>
          <w:szCs w:val="24"/>
        </w:rPr>
        <w:t>С</w:t>
      </w:r>
      <w:r w:rsidRPr="00963A0A">
        <w:rPr>
          <w:rFonts w:ascii="Times New Roman" w:hAnsi="Times New Roman" w:cs="Times New Roman"/>
          <w:sz w:val="24"/>
          <w:szCs w:val="24"/>
        </w:rPr>
        <w:t>айте Банка и информационных стендах Банка по месту обслуживания Клиента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3A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D2AC43" w14:textId="64EC3BEE" w:rsidR="00712F66" w:rsidRPr="000F09CB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ТСП (Торгово-</w:t>
      </w:r>
      <w:r w:rsidR="00C4651B" w:rsidRPr="000F09CB">
        <w:rPr>
          <w:rFonts w:ascii="Times New Roman" w:hAnsi="Times New Roman" w:cs="Times New Roman"/>
          <w:b/>
          <w:sz w:val="24"/>
          <w:szCs w:val="24"/>
        </w:rPr>
        <w:t>сервисное</w:t>
      </w:r>
      <w:r w:rsidRPr="000F09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651B" w:rsidRPr="000F09CB">
        <w:rPr>
          <w:rFonts w:ascii="Times New Roman" w:hAnsi="Times New Roman" w:cs="Times New Roman"/>
          <w:b/>
          <w:sz w:val="24"/>
          <w:szCs w:val="24"/>
        </w:rPr>
        <w:t>предприятие</w:t>
      </w:r>
      <w:r w:rsidRPr="000F09CB">
        <w:rPr>
          <w:rFonts w:ascii="Times New Roman" w:hAnsi="Times New Roman" w:cs="Times New Roman"/>
          <w:sz w:val="24"/>
          <w:szCs w:val="24"/>
        </w:rPr>
        <w:t>) – подразделение Клиента, зарегистрированное в ОПКЦ СБП в качестве точки продаж (предоставления сервиса). В качестве ТСП в ОПКЦ СБП может быть зарегистрирован, в том числе, сервис электронной коммерции предоставляемый Клиентом Покупателям для совершения оплаты товаров</w:t>
      </w:r>
      <w:r w:rsidR="001A36F0">
        <w:rPr>
          <w:rFonts w:ascii="Times New Roman" w:hAnsi="Times New Roman" w:cs="Times New Roman"/>
          <w:sz w:val="24"/>
          <w:szCs w:val="24"/>
        </w:rPr>
        <w:t xml:space="preserve"> </w:t>
      </w:r>
      <w:r w:rsidR="00F912E0">
        <w:rPr>
          <w:rFonts w:ascii="Times New Roman" w:hAnsi="Times New Roman" w:cs="Times New Roman"/>
          <w:sz w:val="24"/>
          <w:szCs w:val="24"/>
        </w:rPr>
        <w:t>(</w:t>
      </w:r>
      <w:r w:rsidRPr="000F09CB">
        <w:rPr>
          <w:rFonts w:ascii="Times New Roman" w:hAnsi="Times New Roman" w:cs="Times New Roman"/>
          <w:sz w:val="24"/>
          <w:szCs w:val="24"/>
        </w:rPr>
        <w:t>работ</w:t>
      </w:r>
      <w:r w:rsidR="00F912E0">
        <w:rPr>
          <w:rFonts w:ascii="Times New Roman" w:hAnsi="Times New Roman" w:cs="Times New Roman"/>
          <w:sz w:val="24"/>
          <w:szCs w:val="24"/>
        </w:rPr>
        <w:t>/</w:t>
      </w:r>
      <w:r w:rsidRPr="000F09CB">
        <w:rPr>
          <w:rFonts w:ascii="Times New Roman" w:hAnsi="Times New Roman" w:cs="Times New Roman"/>
          <w:sz w:val="24"/>
          <w:szCs w:val="24"/>
        </w:rPr>
        <w:t>услуг</w:t>
      </w:r>
      <w:r w:rsidR="00F912E0">
        <w:rPr>
          <w:rFonts w:ascii="Times New Roman" w:hAnsi="Times New Roman" w:cs="Times New Roman"/>
          <w:sz w:val="24"/>
          <w:szCs w:val="24"/>
        </w:rPr>
        <w:t>)</w:t>
      </w:r>
      <w:r w:rsidRPr="000F09CB">
        <w:rPr>
          <w:rFonts w:ascii="Times New Roman" w:hAnsi="Times New Roman" w:cs="Times New Roman"/>
          <w:sz w:val="24"/>
          <w:szCs w:val="24"/>
        </w:rPr>
        <w:t>.</w:t>
      </w:r>
    </w:p>
    <w:p w14:paraId="062757F1" w14:textId="295F1232" w:rsidR="00712F66" w:rsidRPr="000F09CB" w:rsidRDefault="00712F66" w:rsidP="00DF0F88">
      <w:pPr>
        <w:pStyle w:val="a5"/>
        <w:spacing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QR-код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="0079577A">
        <w:rPr>
          <w:rFonts w:ascii="Times New Roman" w:hAnsi="Times New Roman" w:cs="Times New Roman"/>
          <w:sz w:val="24"/>
          <w:szCs w:val="24"/>
        </w:rPr>
        <w:t>–</w:t>
      </w:r>
      <w:r w:rsidRPr="000F09CB">
        <w:rPr>
          <w:rFonts w:ascii="Times New Roman" w:hAnsi="Times New Roman" w:cs="Times New Roman"/>
          <w:sz w:val="24"/>
          <w:szCs w:val="24"/>
        </w:rPr>
        <w:t xml:space="preserve"> двумерный графический код, сформированный</w:t>
      </w:r>
      <w:r w:rsidR="002C2BAC">
        <w:rPr>
          <w:rFonts w:ascii="Times New Roman" w:hAnsi="Times New Roman" w:cs="Times New Roman"/>
          <w:sz w:val="24"/>
          <w:szCs w:val="24"/>
        </w:rPr>
        <w:t xml:space="preserve"> в Мобильном приложении «ЦМР Бизнес»</w:t>
      </w:r>
      <w:r w:rsidRPr="000F09CB">
        <w:rPr>
          <w:rFonts w:ascii="Times New Roman" w:hAnsi="Times New Roman" w:cs="Times New Roman"/>
          <w:sz w:val="24"/>
          <w:szCs w:val="24"/>
        </w:rPr>
        <w:t xml:space="preserve"> по стандартам СБП и предназначенный для оплаты Покупателями товаров (работ/услуг), приобретаемых у </w:t>
      </w:r>
      <w:r w:rsidR="00363AD8" w:rsidRPr="000F09CB">
        <w:rPr>
          <w:rFonts w:ascii="Times New Roman" w:hAnsi="Times New Roman" w:cs="Times New Roman"/>
          <w:sz w:val="24"/>
          <w:szCs w:val="24"/>
        </w:rPr>
        <w:t>Клиента,</w:t>
      </w:r>
      <w:r w:rsidR="00363AD8">
        <w:rPr>
          <w:rFonts w:ascii="Times New Roman" w:hAnsi="Times New Roman" w:cs="Times New Roman"/>
          <w:sz w:val="24"/>
          <w:szCs w:val="24"/>
        </w:rPr>
        <w:t xml:space="preserve"> </w:t>
      </w:r>
      <w:r w:rsidR="00363AD8"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hAnsi="Times New Roman" w:cs="Times New Roman"/>
          <w:sz w:val="24"/>
          <w:szCs w:val="24"/>
        </w:rPr>
        <w:t xml:space="preserve"> том числе: </w:t>
      </w:r>
    </w:p>
    <w:p w14:paraId="2E65649C" w14:textId="77777777" w:rsidR="00712F66" w:rsidRPr="000F09CB" w:rsidRDefault="00712F66" w:rsidP="00DF0F88">
      <w:pPr>
        <w:pStyle w:val="a5"/>
        <w:numPr>
          <w:ilvl w:val="0"/>
          <w:numId w:val="10"/>
        </w:numPr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>Статический QR-код - многоразовый код, который используется для всех покупок в ТСП, при этом сумма покупки содержится в коде, либо вводится Покупателем вручную</w:t>
      </w:r>
      <w:r w:rsidR="002B4E99" w:rsidRPr="000F09CB">
        <w:rPr>
          <w:rFonts w:ascii="Times New Roman" w:hAnsi="Times New Roman" w:cs="Times New Roman"/>
          <w:sz w:val="24"/>
          <w:szCs w:val="24"/>
        </w:rPr>
        <w:t>;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D18706" w14:textId="77777777" w:rsidR="00712F66" w:rsidRPr="000F09CB" w:rsidRDefault="00712F66" w:rsidP="00DF0F88">
      <w:pPr>
        <w:pStyle w:val="a5"/>
        <w:numPr>
          <w:ilvl w:val="0"/>
          <w:numId w:val="10"/>
        </w:numPr>
        <w:spacing w:after="0" w:line="276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Динамический QR-код - одноразовый код, который присваивается каждой конкретной покупке и содержит сумму к оплате.</w:t>
      </w:r>
    </w:p>
    <w:p w14:paraId="3B359632" w14:textId="77777777" w:rsidR="00712F66" w:rsidRPr="000F09CB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A91006" w:rsidRPr="000F09CB">
        <w:rPr>
          <w:rFonts w:ascii="Times New Roman" w:hAnsi="Times New Roman" w:cs="Times New Roman"/>
          <w:b/>
          <w:sz w:val="24"/>
          <w:szCs w:val="24"/>
        </w:rPr>
        <w:t>СОГЛАШЕНИЯ</w:t>
      </w:r>
    </w:p>
    <w:p w14:paraId="11CFCBAB" w14:textId="32A6ABC9" w:rsidR="00712F66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>Настоящ</w:t>
      </w:r>
      <w:r w:rsidR="004909DB" w:rsidRPr="000F09CB">
        <w:rPr>
          <w:rFonts w:ascii="Times New Roman" w:hAnsi="Times New Roman" w:cs="Times New Roman"/>
          <w:sz w:val="24"/>
          <w:szCs w:val="24"/>
        </w:rPr>
        <w:t>е</w:t>
      </w:r>
      <w:r w:rsidRPr="000F09CB">
        <w:rPr>
          <w:rFonts w:ascii="Times New Roman" w:hAnsi="Times New Roman" w:cs="Times New Roman"/>
          <w:sz w:val="24"/>
          <w:szCs w:val="24"/>
        </w:rPr>
        <w:t>е</w:t>
      </w:r>
      <w:r w:rsidR="004909DB" w:rsidRPr="000F09CB">
        <w:rPr>
          <w:rFonts w:ascii="Times New Roman" w:hAnsi="Times New Roman" w:cs="Times New Roman"/>
          <w:sz w:val="24"/>
          <w:szCs w:val="24"/>
        </w:rPr>
        <w:t xml:space="preserve"> Соглашение</w:t>
      </w:r>
      <w:r w:rsidRPr="000F09CB">
        <w:rPr>
          <w:rFonts w:ascii="Times New Roman" w:hAnsi="Times New Roman" w:cs="Times New Roman"/>
          <w:sz w:val="24"/>
          <w:szCs w:val="24"/>
        </w:rPr>
        <w:t xml:space="preserve"> регулиру</w:t>
      </w:r>
      <w:r w:rsidR="004909DB" w:rsidRPr="000F09CB">
        <w:rPr>
          <w:rFonts w:ascii="Times New Roman" w:hAnsi="Times New Roman" w:cs="Times New Roman"/>
          <w:sz w:val="24"/>
          <w:szCs w:val="24"/>
        </w:rPr>
        <w:t>е</w:t>
      </w:r>
      <w:r w:rsidRPr="000F09CB">
        <w:rPr>
          <w:rFonts w:ascii="Times New Roman" w:hAnsi="Times New Roman" w:cs="Times New Roman"/>
          <w:sz w:val="24"/>
          <w:szCs w:val="24"/>
        </w:rPr>
        <w:t>т отношения между Банком и Клиентом по организации расчетов по переводам денежных средств от Покупателей Клиенту с использованием СБП по QR-коду, в том числе по Платежной ссылке СБП.</w:t>
      </w:r>
    </w:p>
    <w:p w14:paraId="3F191AB5" w14:textId="087CAFC9" w:rsidR="00067020" w:rsidRDefault="00067020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Клиент выражает свое согласие с подключением к СБП по операциям:</w:t>
      </w:r>
    </w:p>
    <w:p w14:paraId="34759F7C" w14:textId="6C12501A" w:rsidR="00794CCE" w:rsidRDefault="00D74A2E" w:rsidP="00794CCE">
      <w:pPr>
        <w:pStyle w:val="a5"/>
        <w:tabs>
          <w:tab w:val="left" w:pos="1020"/>
        </w:tabs>
        <w:autoSpaceDE w:val="0"/>
        <w:autoSpaceDN w:val="0"/>
        <w:adjustRightInd w:val="0"/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MS Gothic" w:eastAsia="MS Gothic" w:hAnsi="MS Gothic" w:cs="Times New Roman"/>
            <w:sz w:val="24"/>
            <w:szCs w:val="24"/>
          </w:rPr>
          <w:id w:val="-10282507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4EFD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634EFD">
        <w:rPr>
          <w:rFonts w:ascii="Times New Roman" w:hAnsi="Times New Roman" w:cs="Times New Roman"/>
          <w:sz w:val="24"/>
          <w:szCs w:val="24"/>
        </w:rPr>
        <w:t>В</w:t>
      </w:r>
      <w:r w:rsidR="00634EFD" w:rsidRPr="00794CCE">
        <w:rPr>
          <w:rFonts w:ascii="Times New Roman" w:hAnsi="Times New Roman" w:cs="Times New Roman"/>
          <w:sz w:val="24"/>
          <w:szCs w:val="24"/>
        </w:rPr>
        <w:t>2В</w:t>
      </w:r>
    </w:p>
    <w:p w14:paraId="448CF4EB" w14:textId="501155A4" w:rsidR="00634EFD" w:rsidRPr="000F09CB" w:rsidRDefault="00D74A2E" w:rsidP="00794CCE">
      <w:pPr>
        <w:pStyle w:val="a5"/>
        <w:tabs>
          <w:tab w:val="left" w:pos="1020"/>
        </w:tabs>
        <w:autoSpaceDE w:val="0"/>
        <w:autoSpaceDN w:val="0"/>
        <w:adjustRightInd w:val="0"/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138495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4CCE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634EFD">
        <w:rPr>
          <w:rFonts w:ascii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hAnsi="Times New Roman" w:cs="Times New Roman"/>
          <w:sz w:val="24"/>
          <w:szCs w:val="24"/>
        </w:rPr>
        <w:t>/С2В</w:t>
      </w:r>
    </w:p>
    <w:p w14:paraId="6BC51EE2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 xml:space="preserve">Клиент обязуется предоставлять Покупателям возможность оплачивать товары (работы, услуги) с использованием СБП и QR-кода, в том числе по Платежной ссылке СБП, в соответствии с порядком, установленным настоящим </w:t>
      </w:r>
      <w:r w:rsidR="004909DB" w:rsidRPr="000F09CB">
        <w:rPr>
          <w:rFonts w:ascii="Times New Roman" w:hAnsi="Times New Roman" w:cs="Times New Roman"/>
          <w:sz w:val="24"/>
          <w:szCs w:val="24"/>
        </w:rPr>
        <w:t>Соглашением</w:t>
      </w:r>
      <w:r w:rsidRPr="000F09CB">
        <w:rPr>
          <w:rFonts w:ascii="Times New Roman" w:hAnsi="Times New Roman" w:cs="Times New Roman"/>
          <w:sz w:val="24"/>
          <w:szCs w:val="24"/>
        </w:rPr>
        <w:t xml:space="preserve"> и Тарифами</w:t>
      </w:r>
      <w:r w:rsidR="002B4E99" w:rsidRPr="000F09CB">
        <w:rPr>
          <w:rFonts w:ascii="Times New Roman" w:hAnsi="Times New Roman" w:cs="Times New Roman"/>
          <w:sz w:val="24"/>
          <w:szCs w:val="24"/>
        </w:rPr>
        <w:t>.</w:t>
      </w:r>
    </w:p>
    <w:p w14:paraId="043EB40C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 xml:space="preserve">Банк обязуется: </w:t>
      </w:r>
    </w:p>
    <w:p w14:paraId="748DF238" w14:textId="77777777" w:rsidR="00712F66" w:rsidRPr="000F09CB" w:rsidRDefault="00712F66" w:rsidP="00DF0F88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 xml:space="preserve">организовать регистрацию Клиента, его Счета и ТСП в ОПКЦ СБП; </w:t>
      </w:r>
    </w:p>
    <w:p w14:paraId="04924196" w14:textId="54657770" w:rsidR="00712F66" w:rsidRDefault="00712F66" w:rsidP="00DF0F88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осуществлять зачисление денежных средств</w:t>
      </w:r>
      <w:r w:rsidR="00B65678">
        <w:rPr>
          <w:rFonts w:ascii="Times New Roman" w:eastAsia="Calibri" w:hAnsi="Times New Roman" w:cs="Times New Roman"/>
          <w:sz w:val="24"/>
          <w:szCs w:val="24"/>
        </w:rPr>
        <w:t>, а также</w:t>
      </w:r>
      <w:r w:rsidR="003A63F9">
        <w:rPr>
          <w:rFonts w:ascii="Times New Roman" w:eastAsia="Calibri" w:hAnsi="Times New Roman" w:cs="Times New Roman"/>
          <w:sz w:val="24"/>
          <w:szCs w:val="24"/>
        </w:rPr>
        <w:t xml:space="preserve"> их</w:t>
      </w:r>
      <w:r w:rsidR="00B65678">
        <w:rPr>
          <w:rFonts w:ascii="Times New Roman" w:eastAsia="Calibri" w:hAnsi="Times New Roman" w:cs="Times New Roman"/>
          <w:sz w:val="24"/>
          <w:szCs w:val="24"/>
        </w:rPr>
        <w:t xml:space="preserve"> возврат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по Переводам </w:t>
      </w:r>
      <w:r w:rsidR="00F76011">
        <w:rPr>
          <w:rFonts w:ascii="Times New Roman" w:eastAsia="Calibri" w:hAnsi="Times New Roman" w:cs="Times New Roman"/>
          <w:sz w:val="24"/>
          <w:szCs w:val="24"/>
        </w:rPr>
        <w:t>В2С</w:t>
      </w:r>
      <w:r w:rsidR="00794CCE">
        <w:rPr>
          <w:rFonts w:ascii="Times New Roman" w:eastAsia="Calibri" w:hAnsi="Times New Roman" w:cs="Times New Roman"/>
          <w:sz w:val="24"/>
          <w:szCs w:val="24"/>
        </w:rPr>
        <w:t>/С2В</w:t>
      </w:r>
      <w:r w:rsidR="00F76011">
        <w:rPr>
          <w:rFonts w:ascii="Times New Roman" w:eastAsia="Calibri" w:hAnsi="Times New Roman" w:cs="Times New Roman"/>
          <w:sz w:val="24"/>
          <w:szCs w:val="24"/>
        </w:rPr>
        <w:t xml:space="preserve"> и/или 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В2В, совершенным в пользу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, в порядке, предусмотренном настоящим </w:t>
      </w:r>
      <w:r w:rsidR="006B31A1" w:rsidRPr="000F09CB">
        <w:rPr>
          <w:rFonts w:ascii="Times New Roman" w:eastAsia="Calibri" w:hAnsi="Times New Roman" w:cs="Times New Roman"/>
          <w:sz w:val="24"/>
          <w:szCs w:val="24"/>
        </w:rPr>
        <w:t>Соглашением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и Тарифами.</w:t>
      </w:r>
    </w:p>
    <w:p w14:paraId="633EED77" w14:textId="4A3DFBA7" w:rsidR="00E47F34" w:rsidRPr="00E47F34" w:rsidRDefault="00E47F34" w:rsidP="00DF0F88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7F34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списание денежных средств по Переводам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 </w:t>
      </w:r>
      <w:r w:rsidRPr="00E47F34">
        <w:rPr>
          <w:rFonts w:ascii="Times New Roman" w:eastAsia="Times New Roman" w:hAnsi="Times New Roman" w:cs="Times New Roman"/>
          <w:sz w:val="24"/>
          <w:szCs w:val="24"/>
        </w:rPr>
        <w:t>В2В со Счета Клиента на счета других юридических лиц</w:t>
      </w:r>
      <w:r w:rsidR="00B50545">
        <w:rPr>
          <w:rFonts w:ascii="Times New Roman" w:eastAsia="Times New Roman" w:hAnsi="Times New Roman" w:cs="Times New Roman"/>
          <w:sz w:val="24"/>
          <w:szCs w:val="24"/>
        </w:rPr>
        <w:t>,</w:t>
      </w:r>
      <w:r w:rsidR="00B50545" w:rsidRPr="00B50545">
        <w:rPr>
          <w:rFonts w:ascii="Times New Roman" w:hAnsi="Times New Roman" w:cs="Times New Roman"/>
          <w:sz w:val="24"/>
          <w:szCs w:val="24"/>
        </w:rPr>
        <w:t xml:space="preserve"> </w:t>
      </w:r>
      <w:r w:rsidR="00B50545" w:rsidRPr="00963A0A">
        <w:rPr>
          <w:rFonts w:ascii="Times New Roman" w:hAnsi="Times New Roman" w:cs="Times New Roman"/>
          <w:sz w:val="24"/>
          <w:szCs w:val="24"/>
        </w:rPr>
        <w:t>индивидуальных предпринимателей,</w:t>
      </w:r>
      <w:r w:rsidR="00B50545">
        <w:rPr>
          <w:rFonts w:ascii="Times New Roman" w:hAnsi="Times New Roman" w:cs="Times New Roman"/>
          <w:sz w:val="24"/>
          <w:szCs w:val="24"/>
        </w:rPr>
        <w:t xml:space="preserve"> </w:t>
      </w:r>
      <w:r w:rsidR="0012488B">
        <w:rPr>
          <w:rFonts w:ascii="Times New Roman" w:hAnsi="Times New Roman" w:cs="Times New Roman"/>
          <w:sz w:val="24"/>
          <w:szCs w:val="24"/>
        </w:rPr>
        <w:t xml:space="preserve">физических лиц, а также </w:t>
      </w:r>
      <w:r w:rsidR="00B50545">
        <w:rPr>
          <w:rFonts w:ascii="Times New Roman" w:hAnsi="Times New Roman"/>
          <w:sz w:val="24"/>
          <w:szCs w:val="24"/>
        </w:rPr>
        <w:t>физических</w:t>
      </w:r>
      <w:r w:rsidR="00B50545" w:rsidRPr="00964962">
        <w:rPr>
          <w:rFonts w:ascii="Times New Roman" w:hAnsi="Times New Roman"/>
          <w:sz w:val="24"/>
          <w:szCs w:val="24"/>
        </w:rPr>
        <w:t xml:space="preserve"> лиц</w:t>
      </w:r>
      <w:r w:rsidR="00B50545">
        <w:rPr>
          <w:rFonts w:ascii="Times New Roman" w:hAnsi="Times New Roman"/>
          <w:sz w:val="24"/>
          <w:szCs w:val="24"/>
        </w:rPr>
        <w:t>, занимающих</w:t>
      </w:r>
      <w:r w:rsidR="00B50545" w:rsidRPr="00964962">
        <w:rPr>
          <w:rFonts w:ascii="Times New Roman" w:hAnsi="Times New Roman"/>
          <w:sz w:val="24"/>
          <w:szCs w:val="24"/>
        </w:rPr>
        <w:t>ся в установленном законодательством Российской Федерации порядке частной практикой</w:t>
      </w:r>
      <w:r w:rsidR="00B50545">
        <w:rPr>
          <w:rFonts w:ascii="Times New Roman" w:hAnsi="Times New Roman"/>
          <w:sz w:val="24"/>
          <w:szCs w:val="24"/>
        </w:rPr>
        <w:t>,</w:t>
      </w:r>
      <w:r w:rsidR="00B50545" w:rsidRPr="00E47F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7F34">
        <w:rPr>
          <w:rFonts w:ascii="Times New Roman" w:eastAsia="Times New Roman" w:hAnsi="Times New Roman" w:cs="Times New Roman"/>
          <w:sz w:val="24"/>
          <w:szCs w:val="24"/>
        </w:rPr>
        <w:t>в порядке, предусмотренном настоящим Соглашением и Тарифами.</w:t>
      </w:r>
    </w:p>
    <w:p w14:paraId="79EAD90D" w14:textId="77777777" w:rsidR="00712F66" w:rsidRPr="000F09CB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4195C574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lastRenderedPageBreak/>
        <w:t>Настоящ</w:t>
      </w:r>
      <w:r w:rsidR="006B31A1" w:rsidRPr="000F09CB">
        <w:rPr>
          <w:rFonts w:ascii="Times New Roman" w:hAnsi="Times New Roman" w:cs="Times New Roman"/>
          <w:sz w:val="24"/>
          <w:szCs w:val="24"/>
        </w:rPr>
        <w:t xml:space="preserve">ее Соглашение </w:t>
      </w:r>
      <w:r w:rsidRPr="000F09CB">
        <w:rPr>
          <w:rFonts w:ascii="Times New Roman" w:hAnsi="Times New Roman" w:cs="Times New Roman"/>
          <w:sz w:val="24"/>
          <w:szCs w:val="24"/>
        </w:rPr>
        <w:t>является неотъемлемой частью Договора на обслуживание клиентов в системе «Интернет Банк-Клиент».</w:t>
      </w:r>
    </w:p>
    <w:p w14:paraId="29C4C530" w14:textId="3E0F48BF" w:rsidR="00712F66" w:rsidRPr="000F09CB" w:rsidRDefault="00860049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>Соглашение вступает в силу</w:t>
      </w:r>
      <w:r w:rsidR="00712F66" w:rsidRPr="000F09CB">
        <w:rPr>
          <w:rFonts w:ascii="Times New Roman" w:hAnsi="Times New Roman" w:cs="Times New Roman"/>
          <w:sz w:val="24"/>
          <w:szCs w:val="24"/>
        </w:rPr>
        <w:t xml:space="preserve"> после </w:t>
      </w:r>
      <w:r w:rsidRPr="000F09CB">
        <w:rPr>
          <w:rFonts w:ascii="Times New Roman" w:hAnsi="Times New Roman" w:cs="Times New Roman"/>
          <w:sz w:val="24"/>
          <w:szCs w:val="24"/>
        </w:rPr>
        <w:t xml:space="preserve">его </w:t>
      </w:r>
      <w:r w:rsidR="006A7D44" w:rsidRPr="000F09CB">
        <w:rPr>
          <w:rFonts w:ascii="Times New Roman" w:hAnsi="Times New Roman" w:cs="Times New Roman"/>
          <w:sz w:val="24"/>
          <w:szCs w:val="24"/>
        </w:rPr>
        <w:t>подписания</w:t>
      </w:r>
      <w:r w:rsidRPr="000F09CB">
        <w:rPr>
          <w:rFonts w:ascii="Times New Roman" w:hAnsi="Times New Roman" w:cs="Times New Roman"/>
          <w:sz w:val="24"/>
          <w:szCs w:val="24"/>
        </w:rPr>
        <w:t xml:space="preserve"> Банком и</w:t>
      </w:r>
      <w:r w:rsidR="00712F66" w:rsidRPr="000F09CB">
        <w:rPr>
          <w:rFonts w:ascii="Times New Roman" w:hAnsi="Times New Roman" w:cs="Times New Roman"/>
          <w:sz w:val="24"/>
          <w:szCs w:val="24"/>
        </w:rPr>
        <w:t xml:space="preserve"> Клиентом на бумажном носителе по форме</w:t>
      </w:r>
      <w:r w:rsidR="00FD3ACE">
        <w:rPr>
          <w:rFonts w:ascii="Times New Roman" w:hAnsi="Times New Roman" w:cs="Times New Roman"/>
          <w:sz w:val="24"/>
          <w:szCs w:val="24"/>
        </w:rPr>
        <w:t>,</w:t>
      </w:r>
      <w:r w:rsidR="00712F66" w:rsidRPr="000F09CB">
        <w:rPr>
          <w:rFonts w:ascii="Times New Roman" w:hAnsi="Times New Roman" w:cs="Times New Roman"/>
          <w:sz w:val="24"/>
          <w:szCs w:val="24"/>
        </w:rPr>
        <w:t xml:space="preserve"> предоставленной Банком.</w:t>
      </w:r>
    </w:p>
    <w:p w14:paraId="7CCD984D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 xml:space="preserve">В целях осуществления расчетов по операциям, совершенным с использованием СБП, Банк осуществляет регистрацию Клиента, его ТСП и Счета в ОПКЦ СБП. </w:t>
      </w:r>
    </w:p>
    <w:p w14:paraId="7658C851" w14:textId="53A3F92D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>Переводы</w:t>
      </w:r>
      <w:r w:rsidR="001F3000">
        <w:rPr>
          <w:rFonts w:ascii="Times New Roman" w:hAnsi="Times New Roman" w:cs="Times New Roman"/>
          <w:sz w:val="24"/>
          <w:szCs w:val="24"/>
        </w:rPr>
        <w:t>, а также возвраты по Переводам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="00F76011"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В2В осуществляются только в рублях Р</w:t>
      </w:r>
      <w:r w:rsidR="00677667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0F09CB">
        <w:rPr>
          <w:rFonts w:ascii="Times New Roman" w:hAnsi="Times New Roman" w:cs="Times New Roman"/>
          <w:sz w:val="24"/>
          <w:szCs w:val="24"/>
        </w:rPr>
        <w:t>Ф</w:t>
      </w:r>
      <w:r w:rsidR="00677667">
        <w:rPr>
          <w:rFonts w:ascii="Times New Roman" w:hAnsi="Times New Roman" w:cs="Times New Roman"/>
          <w:sz w:val="24"/>
          <w:szCs w:val="24"/>
        </w:rPr>
        <w:t>едерации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 размере не более значения, установленного действующим законодательством </w:t>
      </w:r>
      <w:r w:rsidR="00677667" w:rsidRPr="000F09CB">
        <w:rPr>
          <w:rFonts w:ascii="Times New Roman" w:hAnsi="Times New Roman" w:cs="Times New Roman"/>
          <w:sz w:val="24"/>
          <w:szCs w:val="24"/>
        </w:rPr>
        <w:t>Р</w:t>
      </w:r>
      <w:r w:rsidR="00677667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677667" w:rsidRPr="000F09CB">
        <w:rPr>
          <w:rFonts w:ascii="Times New Roman" w:hAnsi="Times New Roman" w:cs="Times New Roman"/>
          <w:sz w:val="24"/>
          <w:szCs w:val="24"/>
        </w:rPr>
        <w:t>Ф</w:t>
      </w:r>
      <w:r w:rsidR="00677667">
        <w:rPr>
          <w:rFonts w:ascii="Times New Roman" w:hAnsi="Times New Roman" w:cs="Times New Roman"/>
          <w:sz w:val="24"/>
          <w:szCs w:val="24"/>
        </w:rPr>
        <w:t>едерации</w:t>
      </w:r>
      <w:r w:rsidRPr="000F09CB">
        <w:rPr>
          <w:rFonts w:ascii="Times New Roman" w:hAnsi="Times New Roman" w:cs="Times New Roman"/>
          <w:sz w:val="24"/>
          <w:szCs w:val="24"/>
        </w:rPr>
        <w:t>.</w:t>
      </w:r>
    </w:p>
    <w:p w14:paraId="4709BF7D" w14:textId="1C8DFB9A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>Банк производит зачисление денежных средств Клиенту по Переводам</w:t>
      </w:r>
      <w:r w:rsidR="00B41905">
        <w:rPr>
          <w:rFonts w:ascii="Times New Roman" w:hAnsi="Times New Roman" w:cs="Times New Roman"/>
          <w:sz w:val="24"/>
          <w:szCs w:val="24"/>
        </w:rPr>
        <w:t>, а также возвратам по Переводам</w:t>
      </w:r>
      <w:r w:rsidR="00F76011">
        <w:rPr>
          <w:rFonts w:ascii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В2B на Счет Клиента ежедневно в режиме, близком к реальному времени. При этом Банк не несет ответственности за случаи задержки зачисления суммы Перевода</w:t>
      </w:r>
      <w:r w:rsidR="00F76011" w:rsidRPr="00F760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В2B, возникшей не по вине Банка. Банк производит перечисление Клиенту денежных средств по реквизитам Клиента</w:t>
      </w:r>
      <w:r w:rsidR="0051692A" w:rsidRPr="000F09CB">
        <w:rPr>
          <w:rFonts w:ascii="Times New Roman" w:hAnsi="Times New Roman" w:cs="Times New Roman"/>
          <w:sz w:val="24"/>
          <w:szCs w:val="24"/>
        </w:rPr>
        <w:t>, указанным в разделе 12 настоящего Соглашения</w:t>
      </w:r>
      <w:r w:rsidRPr="000F09CB">
        <w:rPr>
          <w:rFonts w:ascii="Times New Roman" w:hAnsi="Times New Roman" w:cs="Times New Roman"/>
          <w:sz w:val="24"/>
          <w:szCs w:val="24"/>
        </w:rPr>
        <w:t xml:space="preserve">. Денежные средства, причитающиеся Клиенту, перечисляются Банком отдельными суммами по каждому Переводу </w:t>
      </w:r>
      <w:r w:rsidR="004F56BA">
        <w:rPr>
          <w:rFonts w:ascii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4F56BA">
        <w:rPr>
          <w:rFonts w:ascii="Times New Roman" w:hAnsi="Times New Roman" w:cs="Times New Roman"/>
          <w:sz w:val="24"/>
          <w:szCs w:val="24"/>
        </w:rPr>
        <w:t xml:space="preserve"> и/или </w:t>
      </w:r>
      <w:r w:rsidRPr="000F09CB">
        <w:rPr>
          <w:rFonts w:ascii="Times New Roman" w:hAnsi="Times New Roman" w:cs="Times New Roman"/>
          <w:sz w:val="24"/>
          <w:szCs w:val="24"/>
        </w:rPr>
        <w:t>В2B.</w:t>
      </w:r>
    </w:p>
    <w:p w14:paraId="5C04062F" w14:textId="77777777" w:rsidR="00712F66" w:rsidRPr="000F09CB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ПРАВА И ОБЯЗАННОСТИ БАНКА</w:t>
      </w:r>
    </w:p>
    <w:p w14:paraId="216E28DF" w14:textId="77777777" w:rsidR="00712F66" w:rsidRPr="000F09CB" w:rsidRDefault="00712F66" w:rsidP="006A7D44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F09CB">
        <w:rPr>
          <w:rFonts w:ascii="Times New Roman" w:eastAsia="Calibri" w:hAnsi="Times New Roman" w:cs="Times New Roman"/>
          <w:b/>
          <w:sz w:val="24"/>
          <w:szCs w:val="24"/>
        </w:rPr>
        <w:t>Банк имеет право:</w:t>
      </w:r>
    </w:p>
    <w:p w14:paraId="1A22A6CA" w14:textId="2DCE2366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Списывать суммы Комиссий по Переводам</w:t>
      </w:r>
      <w:r w:rsidR="00B41905">
        <w:rPr>
          <w:rFonts w:ascii="Times New Roman" w:eastAsia="Calibri" w:hAnsi="Times New Roman" w:cs="Times New Roman"/>
          <w:sz w:val="24"/>
          <w:szCs w:val="24"/>
        </w:rPr>
        <w:t xml:space="preserve"> (возвратам по Переводам)</w:t>
      </w:r>
      <w:r w:rsidR="00F760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2В со Счета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на условиях заранее данного </w:t>
      </w:r>
      <w:r w:rsidRPr="000F09CB">
        <w:rPr>
          <w:rFonts w:ascii="Times New Roman" w:hAnsi="Times New Roman" w:cs="Times New Roman"/>
          <w:sz w:val="24"/>
          <w:szCs w:val="24"/>
        </w:rPr>
        <w:t>Клиентом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акцепта в день зачисления денежных средств, поступивших по Переводам</w:t>
      </w:r>
      <w:r w:rsidR="00B41905">
        <w:rPr>
          <w:rFonts w:ascii="Times New Roman" w:eastAsia="Calibri" w:hAnsi="Times New Roman" w:cs="Times New Roman"/>
          <w:sz w:val="24"/>
          <w:szCs w:val="24"/>
        </w:rPr>
        <w:t xml:space="preserve"> (возвратам по Переводам)</w:t>
      </w:r>
      <w:r w:rsidR="00F760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2В на Счет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, в соответствии с условиями договора банковского счета, Тарифами и условиями настоящего </w:t>
      </w:r>
      <w:r w:rsidR="00C26AFB" w:rsidRPr="000F09CB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. Требовать от </w:t>
      </w:r>
      <w:r w:rsidR="00A40EEB" w:rsidRPr="000F09CB">
        <w:rPr>
          <w:rFonts w:ascii="Times New Roman" w:eastAsia="Calibri" w:hAnsi="Times New Roman" w:cs="Times New Roman"/>
          <w:sz w:val="24"/>
          <w:szCs w:val="24"/>
        </w:rPr>
        <w:t xml:space="preserve">Клиента 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как в период действия </w:t>
      </w:r>
      <w:r w:rsidR="00C26AFB" w:rsidRPr="000F09CB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, так и после расторжения </w:t>
      </w:r>
      <w:r w:rsidR="00C26AFB" w:rsidRPr="000F09CB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возмещения сумм возвращенных переводов (Переводов</w:t>
      </w:r>
      <w:r w:rsidR="00F760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В2</w:t>
      </w:r>
      <w:r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) и / или уплаты Комиссий за пользование СБП. </w:t>
      </w:r>
    </w:p>
    <w:p w14:paraId="3E655A91" w14:textId="7654DAB7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Приостанавливать Переводы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="00F76011"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2B в адрес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при выявлении признаков совершения операций без согласия Покупателя, в том числе при поступлении в Банк от ОПКЦ СБП уведомления о подозрительных (мошеннических) операциях Переводов </w:t>
      </w:r>
      <w:r w:rsidR="004F56BA">
        <w:rPr>
          <w:rFonts w:ascii="Times New Roman" w:eastAsia="Calibri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4F56BA">
        <w:rPr>
          <w:rFonts w:ascii="Times New Roman" w:eastAsia="Calibri" w:hAnsi="Times New Roman" w:cs="Times New Roman"/>
          <w:sz w:val="24"/>
          <w:szCs w:val="24"/>
        </w:rPr>
        <w:t xml:space="preserve"> и/или </w:t>
      </w:r>
      <w:r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2B. </w:t>
      </w:r>
    </w:p>
    <w:p w14:paraId="51503595" w14:textId="2E149899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Вносить в одностороннем порядке изменения и дополнения в Тарифы с обязательным уведомлением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за </w:t>
      </w:r>
      <w:r w:rsidR="007C2961">
        <w:rPr>
          <w:rFonts w:ascii="Times New Roman" w:eastAsia="Calibri" w:hAnsi="Times New Roman" w:cs="Times New Roman"/>
          <w:sz w:val="24"/>
          <w:szCs w:val="24"/>
        </w:rPr>
        <w:t>3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7C2961">
        <w:rPr>
          <w:rFonts w:ascii="Times New Roman" w:eastAsia="Calibri" w:hAnsi="Times New Roman" w:cs="Times New Roman"/>
          <w:sz w:val="24"/>
          <w:szCs w:val="24"/>
        </w:rPr>
        <w:t>три</w:t>
      </w:r>
      <w:r w:rsidRPr="000F09CB">
        <w:rPr>
          <w:rFonts w:ascii="Times New Roman" w:eastAsia="Calibri" w:hAnsi="Times New Roman" w:cs="Times New Roman"/>
          <w:sz w:val="24"/>
          <w:szCs w:val="24"/>
        </w:rPr>
        <w:t>) календарных дн</w:t>
      </w:r>
      <w:r w:rsidR="007C2961">
        <w:rPr>
          <w:rFonts w:ascii="Times New Roman" w:eastAsia="Calibri" w:hAnsi="Times New Roman" w:cs="Times New Roman"/>
          <w:sz w:val="24"/>
          <w:szCs w:val="24"/>
        </w:rPr>
        <w:t>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до даты вступления в силу такого изменения путем размещения информации на стендах в офисах Банка и/или на Сайте Банка</w:t>
      </w:r>
      <w:r w:rsidR="00FF411C">
        <w:rPr>
          <w:rFonts w:ascii="Times New Roman" w:eastAsia="Calibri" w:hAnsi="Times New Roman" w:cs="Times New Roman"/>
          <w:sz w:val="24"/>
          <w:szCs w:val="24"/>
        </w:rPr>
        <w:t>.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D2464DB" w14:textId="30579432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Привлекать технологических партнеров для обеспечения информационного и программного взаимодействия в процессе осуществления Переводов</w:t>
      </w:r>
      <w:r w:rsidR="00F760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2В. </w:t>
      </w:r>
    </w:p>
    <w:p w14:paraId="483DE339" w14:textId="2ADD036E" w:rsidR="00767D09" w:rsidRPr="000F09CB" w:rsidRDefault="00767D09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Приостанавливать </w:t>
      </w:r>
      <w:r w:rsidRPr="000F09CB">
        <w:rPr>
          <w:rFonts w:ascii="Times New Roman" w:hAnsi="Times New Roman" w:cs="Times New Roman"/>
          <w:sz w:val="24"/>
          <w:szCs w:val="24"/>
        </w:rPr>
        <w:t>Клиенту доступ к Переводам</w:t>
      </w:r>
      <w:r w:rsidR="00F76011" w:rsidRPr="00F760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B2В:</w:t>
      </w:r>
    </w:p>
    <w:p w14:paraId="0942EE5B" w14:textId="77777777" w:rsidR="00767D09" w:rsidRPr="000F09CB" w:rsidRDefault="00767D09" w:rsidP="00DF0F88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при отсутствии или недостаточности средств на Счете, в том числе аресте или приостановлении операций по Счету на основании решений налоговых, таможенных, судебных органов;</w:t>
      </w:r>
    </w:p>
    <w:p w14:paraId="4FEBA5B9" w14:textId="77777777" w:rsidR="001B175F" w:rsidRPr="00E257A0" w:rsidRDefault="00767D09" w:rsidP="00DF0F88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lastRenderedPageBreak/>
        <w:t>при наличии у Банка подозрений, что операция совершается в целях легализации (отмывания) доходов, полученных преступным путем, или финансирования терроризма</w:t>
      </w:r>
      <w:r w:rsidR="001B175F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7BEDB11" w14:textId="549B05FE" w:rsidR="00767D09" w:rsidRPr="000F09CB" w:rsidRDefault="00C33791" w:rsidP="00DF0F88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53D47">
        <w:rPr>
          <w:rFonts w:ascii="Times New Roman" w:hAnsi="Times New Roman"/>
          <w:sz w:val="24"/>
          <w:szCs w:val="24"/>
        </w:rPr>
        <w:t xml:space="preserve">в случае выявления факторов несоответствия </w:t>
      </w:r>
      <w:r>
        <w:rPr>
          <w:rFonts w:ascii="Times New Roman" w:hAnsi="Times New Roman"/>
          <w:sz w:val="24"/>
          <w:szCs w:val="24"/>
        </w:rPr>
        <w:t>Клиента</w:t>
      </w:r>
      <w:r w:rsidRPr="00B53D47">
        <w:rPr>
          <w:rFonts w:ascii="Times New Roman" w:hAnsi="Times New Roman"/>
          <w:sz w:val="24"/>
          <w:szCs w:val="24"/>
        </w:rPr>
        <w:t xml:space="preserve"> требованиям, установленным Банком</w:t>
      </w:r>
    </w:p>
    <w:p w14:paraId="1FE71C5B" w14:textId="77777777" w:rsidR="00767D09" w:rsidRPr="000F09CB" w:rsidRDefault="00767D09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Запрашивать у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документы и информацию, в соответствии с требованиями законодательства Российской Федерации, в </w:t>
      </w:r>
      <w:proofErr w:type="spellStart"/>
      <w:r w:rsidRPr="000F09CB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0F09CB">
        <w:rPr>
          <w:rFonts w:ascii="Times New Roman" w:eastAsia="Calibri" w:hAnsi="Times New Roman" w:cs="Times New Roman"/>
          <w:sz w:val="24"/>
          <w:szCs w:val="24"/>
        </w:rPr>
        <w:t>. в сфере противодействия легализации (отмыванию) доходов, полученных преступным путем, и финансированию терроризма.</w:t>
      </w:r>
    </w:p>
    <w:p w14:paraId="0037883C" w14:textId="77777777" w:rsidR="00712F66" w:rsidRPr="000F09CB" w:rsidRDefault="00712F66" w:rsidP="006A7D44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F09CB">
        <w:rPr>
          <w:rFonts w:ascii="Times New Roman" w:eastAsia="Calibri" w:hAnsi="Times New Roman" w:cs="Times New Roman"/>
          <w:b/>
          <w:sz w:val="24"/>
          <w:szCs w:val="24"/>
        </w:rPr>
        <w:t>Банк обязан:</w:t>
      </w:r>
    </w:p>
    <w:p w14:paraId="6D72099C" w14:textId="0D2E8526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>Обеспечить Клиенту доступ к АПК Банка, необходимый для проведения Переводов</w:t>
      </w:r>
      <w:r w:rsidR="00F21D58">
        <w:rPr>
          <w:rFonts w:ascii="Times New Roman" w:hAnsi="Times New Roman" w:cs="Times New Roman"/>
          <w:sz w:val="24"/>
          <w:szCs w:val="24"/>
        </w:rPr>
        <w:t xml:space="preserve"> </w:t>
      </w:r>
      <w:r w:rsidR="00F21D58">
        <w:rPr>
          <w:rFonts w:ascii="Times New Roman" w:eastAsia="Calibri" w:hAnsi="Times New Roman" w:cs="Times New Roman"/>
          <w:sz w:val="24"/>
          <w:szCs w:val="24"/>
        </w:rPr>
        <w:t>(возвратов по Переводам)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="00F76011"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В2B</w:t>
      </w:r>
      <w:r w:rsidR="0065081F">
        <w:rPr>
          <w:rFonts w:ascii="Times New Roman" w:hAnsi="Times New Roman" w:cs="Times New Roman"/>
          <w:sz w:val="24"/>
          <w:szCs w:val="24"/>
        </w:rPr>
        <w:t>.</w:t>
      </w:r>
    </w:p>
    <w:p w14:paraId="32D0AE26" w14:textId="3EDC4CE3" w:rsidR="00712F66" w:rsidRPr="00AB153D" w:rsidRDefault="0000646C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12F66" w:rsidRPr="0065081F">
        <w:rPr>
          <w:rFonts w:ascii="Times New Roman" w:hAnsi="Times New Roman" w:cs="Times New Roman"/>
          <w:sz w:val="24"/>
          <w:szCs w:val="24"/>
        </w:rPr>
        <w:t xml:space="preserve">редоставить в ОПКЦ СБП данные, необходимые для регистрации </w:t>
      </w:r>
      <w:r w:rsidR="00712F66" w:rsidRPr="00AB153D">
        <w:rPr>
          <w:rFonts w:ascii="Times New Roman" w:hAnsi="Times New Roman" w:cs="Times New Roman"/>
          <w:sz w:val="24"/>
          <w:szCs w:val="24"/>
        </w:rPr>
        <w:t xml:space="preserve">Клиента, его ТСП и Счетов. </w:t>
      </w:r>
    </w:p>
    <w:p w14:paraId="782C1B9F" w14:textId="77777777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 xml:space="preserve">Организовать регистрацию Динамических и Статических QR-кодов для ТСП Клиента в ОПКЦ СБП в режиме реального времени посредством электронного взаимодействия АПК Банка с АПК Клиента и сообщать результат регистрации Клиенту, включая значение Динамического QR-кода. </w:t>
      </w:r>
    </w:p>
    <w:p w14:paraId="4F2C9A7F" w14:textId="1905B3A0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>Зачислять денежные средства по Переводам</w:t>
      </w:r>
      <w:r w:rsidR="00F21D58">
        <w:rPr>
          <w:rFonts w:ascii="Times New Roman" w:hAnsi="Times New Roman" w:cs="Times New Roman"/>
          <w:sz w:val="24"/>
          <w:szCs w:val="24"/>
        </w:rPr>
        <w:t xml:space="preserve"> </w:t>
      </w:r>
      <w:r w:rsidR="00F21D58">
        <w:rPr>
          <w:rFonts w:ascii="Times New Roman" w:eastAsia="Calibri" w:hAnsi="Times New Roman" w:cs="Times New Roman"/>
          <w:sz w:val="24"/>
          <w:szCs w:val="24"/>
        </w:rPr>
        <w:t>(возвратам по Переводам)</w:t>
      </w:r>
      <w:r w:rsidR="00F76011" w:rsidRPr="00F760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В2В на Счет в соответствии с реквизитами, определенными Клиентом в</w:t>
      </w:r>
      <w:r w:rsidR="005B4C31">
        <w:rPr>
          <w:rFonts w:ascii="Times New Roman" w:hAnsi="Times New Roman" w:cs="Times New Roman"/>
          <w:sz w:val="24"/>
          <w:szCs w:val="24"/>
        </w:rPr>
        <w:t xml:space="preserve"> договоре банковского счета 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="00AB153D">
        <w:rPr>
          <w:rFonts w:ascii="Times New Roman" w:hAnsi="Times New Roman" w:cs="Times New Roman"/>
          <w:sz w:val="24"/>
          <w:szCs w:val="24"/>
        </w:rPr>
        <w:t>Соглашении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 режиме близкому к реальному времени.</w:t>
      </w:r>
    </w:p>
    <w:p w14:paraId="7D2FDE2A" w14:textId="461DC59F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>Информировать Клиента о результатах Переводов</w:t>
      </w:r>
      <w:r w:rsidR="00F21D58">
        <w:rPr>
          <w:rFonts w:ascii="Times New Roman" w:hAnsi="Times New Roman" w:cs="Times New Roman"/>
          <w:sz w:val="24"/>
          <w:szCs w:val="24"/>
        </w:rPr>
        <w:t xml:space="preserve"> </w:t>
      </w:r>
      <w:r w:rsidR="00F21D58">
        <w:rPr>
          <w:rFonts w:ascii="Times New Roman" w:eastAsia="Calibri" w:hAnsi="Times New Roman" w:cs="Times New Roman"/>
          <w:sz w:val="24"/>
          <w:szCs w:val="24"/>
        </w:rPr>
        <w:t>(возвратов по Переводам)</w:t>
      </w:r>
      <w:r w:rsidR="00F76011" w:rsidRPr="00F760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В2В в режиме реального времени, посредством технологического взаимодействия АПК Банка с АПК Клиента. </w:t>
      </w:r>
    </w:p>
    <w:p w14:paraId="306ADDE8" w14:textId="2FAB815B" w:rsidR="00712F66" w:rsidRPr="00F66AF2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Информировать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о поступлении денежных средств по Переводам</w:t>
      </w:r>
      <w:r w:rsidR="00F76011" w:rsidRPr="00F760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B153D">
        <w:rPr>
          <w:rFonts w:ascii="Times New Roman" w:eastAsia="Calibri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2B путем предоставления выписки по Счету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>, в порядке, установленном соответствующим договором банковского счета.</w:t>
      </w:r>
    </w:p>
    <w:p w14:paraId="0ECFCF72" w14:textId="77777777" w:rsidR="00712F66" w:rsidRPr="000F09CB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09CB">
        <w:rPr>
          <w:rFonts w:ascii="Times New Roman" w:eastAsia="Calibri" w:hAnsi="Times New Roman" w:cs="Times New Roman"/>
          <w:b/>
          <w:sz w:val="24"/>
          <w:szCs w:val="24"/>
        </w:rPr>
        <w:t xml:space="preserve">ПРАВА И ОБЯЗАННОСТИ </w:t>
      </w:r>
      <w:r w:rsidRPr="000F09CB">
        <w:rPr>
          <w:rFonts w:ascii="Times New Roman" w:hAnsi="Times New Roman" w:cs="Times New Roman"/>
          <w:b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5560ACD" w14:textId="77777777" w:rsidR="00712F66" w:rsidRPr="000F09CB" w:rsidRDefault="00712F66" w:rsidP="006A7D44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Клиент</w:t>
      </w:r>
      <w:r w:rsidRPr="000F09CB">
        <w:rPr>
          <w:rFonts w:ascii="Times New Roman" w:eastAsia="Calibri" w:hAnsi="Times New Roman" w:cs="Times New Roman"/>
          <w:b/>
          <w:sz w:val="24"/>
          <w:szCs w:val="24"/>
        </w:rPr>
        <w:t xml:space="preserve"> имеет право: </w:t>
      </w:r>
    </w:p>
    <w:p w14:paraId="60E931C3" w14:textId="77777777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Осуществлять регистрацию QR-кодов в ОПКЦ СБП посредством электронного взаимодействия с АПК</w:t>
      </w:r>
      <w:r w:rsidRPr="000F09CB">
        <w:rPr>
          <w:rFonts w:ascii="Times New Roman" w:hAnsi="Times New Roman" w:cs="Times New Roman"/>
          <w:sz w:val="24"/>
          <w:szCs w:val="24"/>
        </w:rPr>
        <w:t xml:space="preserve"> Банка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по предоставленному Банком либо согласованному Банком протоколу взаимодействия. </w:t>
      </w:r>
    </w:p>
    <w:p w14:paraId="6D26F721" w14:textId="51D32D4D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 xml:space="preserve">Осуществлять оплату по </w:t>
      </w:r>
      <w:r w:rsidRPr="000F09CB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Pr="000F09CB">
        <w:rPr>
          <w:rFonts w:ascii="Times New Roman" w:hAnsi="Times New Roman" w:cs="Times New Roman"/>
          <w:sz w:val="24"/>
          <w:szCs w:val="24"/>
        </w:rPr>
        <w:t>-коду из Мобильного приложения</w:t>
      </w:r>
      <w:r w:rsidR="005B4C31">
        <w:rPr>
          <w:rFonts w:ascii="Times New Roman" w:hAnsi="Times New Roman" w:cs="Times New Roman"/>
          <w:sz w:val="24"/>
          <w:szCs w:val="24"/>
        </w:rPr>
        <w:t xml:space="preserve"> «ЦМР Бизнес»</w:t>
      </w:r>
      <w:r w:rsidRPr="000F09CB">
        <w:rPr>
          <w:rFonts w:ascii="Times New Roman" w:hAnsi="Times New Roman" w:cs="Times New Roman"/>
          <w:sz w:val="24"/>
          <w:szCs w:val="24"/>
        </w:rPr>
        <w:t xml:space="preserve"> или по Платежной ссылке через </w:t>
      </w:r>
      <w:r w:rsidRPr="000F09CB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0F09CB">
        <w:rPr>
          <w:rFonts w:ascii="Times New Roman" w:hAnsi="Times New Roman" w:cs="Times New Roman"/>
          <w:sz w:val="24"/>
          <w:szCs w:val="24"/>
        </w:rPr>
        <w:t>-интерфейс Системы «</w:t>
      </w:r>
      <w:r w:rsidR="00AB153D">
        <w:rPr>
          <w:rFonts w:ascii="Times New Roman" w:hAnsi="Times New Roman" w:cs="Times New Roman"/>
          <w:sz w:val="24"/>
          <w:szCs w:val="24"/>
        </w:rPr>
        <w:t xml:space="preserve">Интернет </w:t>
      </w:r>
      <w:r w:rsidRPr="000F09CB">
        <w:rPr>
          <w:rFonts w:ascii="Times New Roman" w:hAnsi="Times New Roman" w:cs="Times New Roman"/>
          <w:sz w:val="24"/>
          <w:szCs w:val="24"/>
        </w:rPr>
        <w:t>Банк-Клиент».</w:t>
      </w:r>
    </w:p>
    <w:p w14:paraId="0AE39F68" w14:textId="77777777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Предъявлять Покупателю для оплаты Статический и/или Динамический QR-код, в том числе Платежную ссылку СБП, любым удобным способом. </w:t>
      </w:r>
    </w:p>
    <w:p w14:paraId="59671A58" w14:textId="6BDE6CA6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Обращаться в Банк с целью получения информации в порядке инструктажа и консультационной поддержки по вопросам проведения операций по Переводам</w:t>
      </w:r>
      <w:r w:rsidR="00F21D58">
        <w:rPr>
          <w:rFonts w:ascii="Times New Roman" w:eastAsia="Calibri" w:hAnsi="Times New Roman" w:cs="Times New Roman"/>
          <w:sz w:val="24"/>
          <w:szCs w:val="24"/>
        </w:rPr>
        <w:t xml:space="preserve"> (возвратам по Переводам)</w:t>
      </w:r>
      <w:r w:rsidR="00F76011" w:rsidRPr="00F760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>2В</w:t>
      </w:r>
      <w:r w:rsidRPr="000F09CB">
        <w:rPr>
          <w:rFonts w:ascii="Times New Roman" w:hAnsi="Times New Roman" w:cs="Times New Roman"/>
          <w:sz w:val="24"/>
          <w:szCs w:val="24"/>
        </w:rPr>
        <w:t>.</w:t>
      </w:r>
    </w:p>
    <w:p w14:paraId="636A7955" w14:textId="77777777" w:rsidR="00712F66" w:rsidRPr="000F09CB" w:rsidRDefault="00712F66" w:rsidP="006A7D44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F09CB">
        <w:rPr>
          <w:rFonts w:ascii="Times New Roman" w:hAnsi="Times New Roman" w:cs="Times New Roman"/>
          <w:b/>
          <w:sz w:val="24"/>
          <w:szCs w:val="24"/>
        </w:rPr>
        <w:t>Клиент</w:t>
      </w:r>
      <w:r w:rsidRPr="000F09CB">
        <w:rPr>
          <w:rFonts w:ascii="Times New Roman" w:eastAsia="Calibri" w:hAnsi="Times New Roman" w:cs="Times New Roman"/>
          <w:b/>
          <w:sz w:val="24"/>
          <w:szCs w:val="24"/>
        </w:rPr>
        <w:t xml:space="preserve"> обязан: </w:t>
      </w:r>
    </w:p>
    <w:p w14:paraId="06BDAA25" w14:textId="16F6FDE4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Оплачивать услуги Банка по </w:t>
      </w:r>
      <w:r w:rsidR="00D960CD" w:rsidRPr="000F09CB">
        <w:rPr>
          <w:rFonts w:ascii="Times New Roman" w:eastAsia="Calibri" w:hAnsi="Times New Roman" w:cs="Times New Roman"/>
          <w:sz w:val="24"/>
          <w:szCs w:val="24"/>
        </w:rPr>
        <w:t xml:space="preserve">настоящему </w:t>
      </w:r>
      <w:r w:rsidR="00CD0A91" w:rsidRPr="000F09CB">
        <w:rPr>
          <w:rFonts w:ascii="Times New Roman" w:eastAsia="Calibri" w:hAnsi="Times New Roman" w:cs="Times New Roman"/>
          <w:sz w:val="24"/>
          <w:szCs w:val="24"/>
        </w:rPr>
        <w:t>Соглашению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в порядке, указанном в </w:t>
      </w:r>
      <w:r w:rsidRPr="00DF0F88">
        <w:rPr>
          <w:rFonts w:ascii="Times New Roman" w:eastAsia="Calibri" w:hAnsi="Times New Roman" w:cs="Times New Roman"/>
          <w:sz w:val="24"/>
          <w:szCs w:val="24"/>
        </w:rPr>
        <w:t>разделе</w:t>
      </w:r>
      <w:r w:rsidR="00E4062D" w:rsidRPr="00DF0F88">
        <w:rPr>
          <w:rFonts w:ascii="Times New Roman" w:eastAsia="Calibri" w:hAnsi="Times New Roman" w:cs="Times New Roman"/>
          <w:sz w:val="24"/>
          <w:szCs w:val="24"/>
        </w:rPr>
        <w:t> </w:t>
      </w:r>
      <w:r w:rsidRPr="00DF0F88">
        <w:rPr>
          <w:rFonts w:ascii="Times New Roman" w:eastAsia="Calibri" w:hAnsi="Times New Roman" w:cs="Times New Roman"/>
          <w:sz w:val="24"/>
          <w:szCs w:val="24"/>
        </w:rPr>
        <w:t>6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настоящего </w:t>
      </w:r>
      <w:r w:rsidR="00CD0A91" w:rsidRPr="000F09CB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534EF03" w14:textId="12BEE8F9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Обеспечить наличие денежных средств на Счете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в размере, достаточном для списания Комиссии в соответствии с п. 6.1.1. настоящего </w:t>
      </w:r>
      <w:r w:rsidR="00CD0A91" w:rsidRPr="000F09CB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AC207F4" w14:textId="0AE1B240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Иметь все требуемые законодательством </w:t>
      </w:r>
      <w:r w:rsidR="00677667" w:rsidRPr="000F09CB">
        <w:rPr>
          <w:rFonts w:ascii="Times New Roman" w:hAnsi="Times New Roman" w:cs="Times New Roman"/>
          <w:sz w:val="24"/>
          <w:szCs w:val="24"/>
        </w:rPr>
        <w:t>Р</w:t>
      </w:r>
      <w:r w:rsidR="00677667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677667" w:rsidRPr="000F09CB">
        <w:rPr>
          <w:rFonts w:ascii="Times New Roman" w:hAnsi="Times New Roman" w:cs="Times New Roman"/>
          <w:sz w:val="24"/>
          <w:szCs w:val="24"/>
        </w:rPr>
        <w:t>Ф</w:t>
      </w:r>
      <w:r w:rsidR="00677667">
        <w:rPr>
          <w:rFonts w:ascii="Times New Roman" w:hAnsi="Times New Roman" w:cs="Times New Roman"/>
          <w:sz w:val="24"/>
          <w:szCs w:val="24"/>
        </w:rPr>
        <w:t>едерации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документы, необходимые для осуществления на законных основаниях своей деятельности, касающейся предмета настоящего </w:t>
      </w:r>
      <w:r w:rsidR="00CD0A91" w:rsidRPr="000F09CB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0B7E885" w14:textId="0F49A81D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Обеспечить возможность технологического взаимодействия АПК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с АПК</w:t>
      </w:r>
      <w:r w:rsidRPr="000F09CB">
        <w:rPr>
          <w:rFonts w:ascii="Times New Roman" w:hAnsi="Times New Roman" w:cs="Times New Roman"/>
          <w:sz w:val="24"/>
          <w:szCs w:val="24"/>
        </w:rPr>
        <w:t xml:space="preserve"> Банка</w:t>
      </w:r>
      <w:r w:rsidRPr="000F09CB">
        <w:rPr>
          <w:rFonts w:ascii="Times New Roman" w:eastAsia="Calibri" w:hAnsi="Times New Roman" w:cs="Times New Roman"/>
          <w:sz w:val="24"/>
          <w:szCs w:val="24"/>
        </w:rPr>
        <w:t>, для проведения Переводов</w:t>
      </w:r>
      <w:r w:rsidR="00F21D58">
        <w:rPr>
          <w:rFonts w:ascii="Times New Roman" w:eastAsia="Calibri" w:hAnsi="Times New Roman" w:cs="Times New Roman"/>
          <w:sz w:val="24"/>
          <w:szCs w:val="24"/>
        </w:rPr>
        <w:t xml:space="preserve"> (возвратов по Переводам)</w:t>
      </w:r>
      <w:r w:rsidR="00F76011" w:rsidRPr="00F760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065FBF">
        <w:rPr>
          <w:rFonts w:ascii="Times New Roman" w:eastAsia="Times New Roman" w:hAnsi="Times New Roman" w:cs="Times New Roman"/>
          <w:sz w:val="24"/>
          <w:szCs w:val="24"/>
        </w:rPr>
        <w:t>/или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В2B. </w:t>
      </w:r>
    </w:p>
    <w:p w14:paraId="7A5FF7BA" w14:textId="581EFDB9" w:rsidR="00712F66" w:rsidRPr="000F09CB" w:rsidRDefault="00262D0A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Соблюдать Правила работы с П</w:t>
      </w:r>
      <w:r w:rsidR="00712F66" w:rsidRPr="000F09CB">
        <w:rPr>
          <w:rFonts w:ascii="Times New Roman" w:eastAsia="Calibri" w:hAnsi="Times New Roman" w:cs="Times New Roman"/>
          <w:sz w:val="24"/>
          <w:szCs w:val="24"/>
        </w:rPr>
        <w:t xml:space="preserve">латежным шлюзом </w:t>
      </w:r>
      <w:r w:rsidR="00712F66" w:rsidRPr="000F09CB">
        <w:rPr>
          <w:rFonts w:ascii="Times New Roman" w:hAnsi="Times New Roman" w:cs="Times New Roman"/>
          <w:sz w:val="24"/>
          <w:szCs w:val="24"/>
        </w:rPr>
        <w:t>Банка</w:t>
      </w:r>
      <w:r w:rsidR="00712F66" w:rsidRPr="000F09CB">
        <w:rPr>
          <w:rFonts w:ascii="Times New Roman" w:eastAsia="Calibri" w:hAnsi="Times New Roman" w:cs="Times New Roman"/>
          <w:sz w:val="24"/>
          <w:szCs w:val="24"/>
        </w:rPr>
        <w:t xml:space="preserve">, в случае подключения АПК </w:t>
      </w:r>
      <w:r w:rsidR="00712F66" w:rsidRPr="000F09CB">
        <w:rPr>
          <w:rFonts w:ascii="Times New Roman" w:hAnsi="Times New Roman" w:cs="Times New Roman"/>
          <w:sz w:val="24"/>
          <w:szCs w:val="24"/>
        </w:rPr>
        <w:t>Клиента</w:t>
      </w:r>
      <w:r w:rsidR="00712F66" w:rsidRPr="000F09CB">
        <w:rPr>
          <w:rFonts w:ascii="Times New Roman" w:eastAsia="Calibri" w:hAnsi="Times New Roman" w:cs="Times New Roman"/>
          <w:sz w:val="24"/>
          <w:szCs w:val="24"/>
        </w:rPr>
        <w:t xml:space="preserve"> к АПК</w:t>
      </w:r>
      <w:r w:rsidR="00707144" w:rsidRPr="000F09CB">
        <w:rPr>
          <w:rFonts w:ascii="Times New Roman" w:eastAsia="Calibri" w:hAnsi="Times New Roman" w:cs="Times New Roman"/>
          <w:sz w:val="24"/>
          <w:szCs w:val="24"/>
        </w:rPr>
        <w:t xml:space="preserve"> Банка</w:t>
      </w:r>
      <w:r w:rsidR="00712F66" w:rsidRPr="000F09CB">
        <w:rPr>
          <w:rFonts w:ascii="Times New Roman" w:eastAsia="Calibri" w:hAnsi="Times New Roman" w:cs="Times New Roman"/>
          <w:sz w:val="24"/>
          <w:szCs w:val="24"/>
        </w:rPr>
        <w:t xml:space="preserve"> с использованием Платежного шлюза. </w:t>
      </w:r>
    </w:p>
    <w:p w14:paraId="4EAF8A5D" w14:textId="0EEBAD09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Предоставить Покупателям возможность совершать Переводы</w:t>
      </w:r>
      <w:r w:rsidR="00F21D58">
        <w:rPr>
          <w:rFonts w:ascii="Times New Roman" w:eastAsia="Calibri" w:hAnsi="Times New Roman" w:cs="Times New Roman"/>
          <w:sz w:val="24"/>
          <w:szCs w:val="24"/>
        </w:rPr>
        <w:t xml:space="preserve"> (возвраты по Переводам)</w:t>
      </w:r>
      <w:r w:rsidR="00F76011" w:rsidRPr="00F760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2В в течение всего рабочего времени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F5BEBED" w14:textId="77777777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При оплате с использованием СБП по QR- коду, в том числе по Платежной ссылке СБП, предоставлять Покупателям полный набор существующих у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товаров (работ/услуг) по ценам, не превышающим цены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на эти же товары (работы/услуги), и на тех же условиях, что и при оплате иным способом. </w:t>
      </w:r>
    </w:p>
    <w:p w14:paraId="4476AA48" w14:textId="77777777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Не проводить любую неправомерную операцию в случае, если </w:t>
      </w:r>
      <w:r w:rsidRPr="000F09CB">
        <w:rPr>
          <w:rFonts w:ascii="Times New Roman" w:hAnsi="Times New Roman" w:cs="Times New Roman"/>
          <w:sz w:val="24"/>
          <w:szCs w:val="24"/>
        </w:rPr>
        <w:t>Клиенту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было известно или должно было быть известно, о ее неправомерности. </w:t>
      </w:r>
    </w:p>
    <w:p w14:paraId="176F5510" w14:textId="5748B260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Не взимать явные или скрытые комиссии и любые дополнительные платы при совершении операции Перевода</w:t>
      </w:r>
      <w:r w:rsidR="00D96605">
        <w:rPr>
          <w:rFonts w:ascii="Times New Roman" w:eastAsia="Calibri" w:hAnsi="Times New Roman" w:cs="Times New Roman"/>
          <w:sz w:val="24"/>
          <w:szCs w:val="24"/>
        </w:rPr>
        <w:t xml:space="preserve"> (возврата по Переводу)</w:t>
      </w:r>
      <w:r w:rsidR="00F76011" w:rsidRPr="00F760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065FBF">
        <w:rPr>
          <w:rFonts w:ascii="Times New Roman" w:eastAsia="Times New Roman" w:hAnsi="Times New Roman" w:cs="Times New Roman"/>
          <w:sz w:val="24"/>
          <w:szCs w:val="24"/>
        </w:rPr>
        <w:t>/или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2B. </w:t>
      </w:r>
    </w:p>
    <w:p w14:paraId="251F168A" w14:textId="5A41C886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Незамедлительно информировать Банк обо всех изменениях реквизитов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>, в том числе указанных</w:t>
      </w:r>
      <w:r w:rsidR="0045414F">
        <w:rPr>
          <w:rFonts w:ascii="Times New Roman" w:eastAsia="Calibri" w:hAnsi="Times New Roman" w:cs="Times New Roman"/>
          <w:sz w:val="24"/>
          <w:szCs w:val="24"/>
        </w:rPr>
        <w:t xml:space="preserve"> в настоящем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A2A00">
        <w:rPr>
          <w:rFonts w:ascii="Times New Roman" w:eastAsia="Calibri" w:hAnsi="Times New Roman" w:cs="Times New Roman"/>
          <w:sz w:val="24"/>
          <w:szCs w:val="24"/>
        </w:rPr>
        <w:t>Соглашении</w:t>
      </w:r>
      <w:r w:rsidRPr="000F09CB">
        <w:rPr>
          <w:rFonts w:ascii="Times New Roman" w:eastAsia="Calibri" w:hAnsi="Times New Roman" w:cs="Times New Roman"/>
          <w:sz w:val="24"/>
          <w:szCs w:val="24"/>
        </w:rPr>
        <w:t>, путем предоставления в Банк актуальных подтверждающих изменения документов</w:t>
      </w:r>
      <w:r w:rsidR="00AB153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4B069CD" w14:textId="5151C1FB" w:rsidR="00712F66" w:rsidRPr="00AB153D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B153D">
        <w:rPr>
          <w:rFonts w:ascii="Times New Roman" w:eastAsia="Calibri" w:hAnsi="Times New Roman" w:cs="Times New Roman"/>
          <w:sz w:val="24"/>
          <w:szCs w:val="24"/>
        </w:rPr>
        <w:t xml:space="preserve">Ежедневно любым доступным </w:t>
      </w:r>
      <w:r w:rsidR="00DE2AF5">
        <w:rPr>
          <w:rFonts w:ascii="Times New Roman" w:eastAsia="Calibri" w:hAnsi="Times New Roman" w:cs="Times New Roman"/>
          <w:sz w:val="24"/>
          <w:szCs w:val="24"/>
        </w:rPr>
        <w:t>Клиенту</w:t>
      </w:r>
      <w:r w:rsidR="00DE2AF5" w:rsidRPr="00AB15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B153D">
        <w:rPr>
          <w:rFonts w:ascii="Times New Roman" w:eastAsia="Calibri" w:hAnsi="Times New Roman" w:cs="Times New Roman"/>
          <w:sz w:val="24"/>
          <w:szCs w:val="24"/>
        </w:rPr>
        <w:t xml:space="preserve">способом, самостоятельно или через уполномоченных лиц, обращаться в Банк и/или на официальный Сайт Банка в сети Интернет, для получения сведений о внесенных изменениях и (или) дополнениях в Тарифы. </w:t>
      </w:r>
    </w:p>
    <w:p w14:paraId="6ED7A3C1" w14:textId="77777777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Предоставлять Банку</w:t>
      </w:r>
      <w:r w:rsidR="00020C63" w:rsidRPr="000F09CB">
        <w:rPr>
          <w:rFonts w:ascii="Times New Roman" w:eastAsia="Calibri" w:hAnsi="Times New Roman" w:cs="Times New Roman"/>
          <w:sz w:val="24"/>
          <w:szCs w:val="24"/>
        </w:rPr>
        <w:t xml:space="preserve"> в установленный в запросе срок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необходимые документы и информацию, требуемые в соответствии с законодательством Российской Федерации</w:t>
      </w:r>
      <w:r w:rsidR="00020C63" w:rsidRPr="000F09CB">
        <w:rPr>
          <w:rFonts w:ascii="Times New Roman" w:eastAsia="Calibri" w:hAnsi="Times New Roman" w:cs="Times New Roman"/>
          <w:sz w:val="24"/>
          <w:szCs w:val="24"/>
        </w:rPr>
        <w:t xml:space="preserve">, в </w:t>
      </w:r>
      <w:proofErr w:type="spellStart"/>
      <w:r w:rsidR="00020C63" w:rsidRPr="000F09CB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="00020C63" w:rsidRPr="000F09CB">
        <w:rPr>
          <w:rFonts w:ascii="Times New Roman" w:eastAsia="Calibri" w:hAnsi="Times New Roman" w:cs="Times New Roman"/>
          <w:sz w:val="24"/>
          <w:szCs w:val="24"/>
        </w:rPr>
        <w:t>. в сфере противодействия легализации (отмыванию) доходов, полученных преступным путем, и финансированию терроризма</w:t>
      </w:r>
      <w:r w:rsidR="004F7261" w:rsidRPr="000F09C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1B20B7D" w14:textId="77777777" w:rsidR="00712F66" w:rsidRPr="000F09CB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09CB">
        <w:rPr>
          <w:rFonts w:ascii="Times New Roman" w:eastAsia="Calibri" w:hAnsi="Times New Roman" w:cs="Times New Roman"/>
          <w:b/>
          <w:sz w:val="24"/>
          <w:szCs w:val="24"/>
        </w:rPr>
        <w:t xml:space="preserve">ФИНАНСОВЫЕ УСЛОВИЯ </w:t>
      </w:r>
    </w:p>
    <w:p w14:paraId="066F954D" w14:textId="77777777" w:rsidR="00712F66" w:rsidRPr="000F09CB" w:rsidRDefault="00712F66" w:rsidP="006A7D44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F09CB">
        <w:rPr>
          <w:rFonts w:ascii="Times New Roman" w:eastAsia="Calibri" w:hAnsi="Times New Roman" w:cs="Times New Roman"/>
          <w:b/>
          <w:sz w:val="24"/>
          <w:szCs w:val="24"/>
        </w:rPr>
        <w:t xml:space="preserve">Порядок расчетов </w:t>
      </w:r>
    </w:p>
    <w:p w14:paraId="01BF6B1E" w14:textId="084A903B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За проведение расчетов по Переводам</w:t>
      </w:r>
      <w:r w:rsidR="00D96605">
        <w:rPr>
          <w:rFonts w:ascii="Times New Roman" w:eastAsia="Calibri" w:hAnsi="Times New Roman" w:cs="Times New Roman"/>
          <w:sz w:val="24"/>
          <w:szCs w:val="24"/>
        </w:rPr>
        <w:t xml:space="preserve"> (возвратам по Переводам)</w:t>
      </w:r>
      <w:r w:rsidR="00F76011" w:rsidRPr="00F760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065FBF">
        <w:rPr>
          <w:rFonts w:ascii="Times New Roman" w:eastAsia="Times New Roman" w:hAnsi="Times New Roman" w:cs="Times New Roman"/>
          <w:sz w:val="24"/>
          <w:szCs w:val="24"/>
        </w:rPr>
        <w:t>/или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2В при реализации </w:t>
      </w:r>
      <w:r w:rsidRPr="000F09CB">
        <w:rPr>
          <w:rFonts w:ascii="Times New Roman" w:hAnsi="Times New Roman" w:cs="Times New Roman"/>
          <w:sz w:val="24"/>
          <w:szCs w:val="24"/>
        </w:rPr>
        <w:t>Клиентом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товаров (работ/услуг) </w:t>
      </w:r>
      <w:r w:rsidRPr="000F09CB">
        <w:rPr>
          <w:rFonts w:ascii="Times New Roman" w:hAnsi="Times New Roman" w:cs="Times New Roman"/>
          <w:sz w:val="24"/>
          <w:szCs w:val="24"/>
        </w:rPr>
        <w:t>Клиент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уплачивает Банку Комиссию. Комиссия устанавливается в соответствии с Тарифами. Размер Комиссии в Тарифах, может быть изменен по инициативе Банка в порядке, предусмотренном п. 4.1.3. настоящего </w:t>
      </w:r>
      <w:r w:rsidR="006B50B4" w:rsidRPr="000F09CB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77CFD98" w14:textId="43B0B24B" w:rsidR="00712F66" w:rsidRPr="000F09CB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Комиссия по операциям Переводов</w:t>
      </w:r>
      <w:r w:rsidR="00D96605">
        <w:rPr>
          <w:rFonts w:ascii="Times New Roman" w:eastAsia="Calibri" w:hAnsi="Times New Roman" w:cs="Times New Roman"/>
          <w:sz w:val="24"/>
          <w:szCs w:val="24"/>
        </w:rPr>
        <w:t xml:space="preserve"> (возвратов по Переводам)</w:t>
      </w:r>
      <w:r w:rsidR="00F76011" w:rsidRPr="00F760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065FBF">
        <w:rPr>
          <w:rFonts w:ascii="Times New Roman" w:eastAsia="Times New Roman" w:hAnsi="Times New Roman" w:cs="Times New Roman"/>
          <w:sz w:val="24"/>
          <w:szCs w:val="24"/>
        </w:rPr>
        <w:t>/или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2B списывается Банком со Счета </w:t>
      </w:r>
      <w:r w:rsidRPr="000F09CB">
        <w:rPr>
          <w:rFonts w:ascii="Times New Roman" w:hAnsi="Times New Roman" w:cs="Times New Roman"/>
          <w:sz w:val="24"/>
          <w:szCs w:val="24"/>
        </w:rPr>
        <w:t>Клиента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на условиях заранее данного </w:t>
      </w:r>
      <w:r w:rsidRPr="000F09CB">
        <w:rPr>
          <w:rFonts w:ascii="Times New Roman" w:hAnsi="Times New Roman" w:cs="Times New Roman"/>
          <w:sz w:val="24"/>
          <w:szCs w:val="24"/>
        </w:rPr>
        <w:t>Клиентом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акцепта </w:t>
      </w:r>
      <w:r w:rsidRPr="000F09CB">
        <w:rPr>
          <w:rFonts w:ascii="Times New Roman" w:eastAsia="Calibri" w:hAnsi="Times New Roman" w:cs="Times New Roman"/>
          <w:sz w:val="24"/>
          <w:szCs w:val="24"/>
        </w:rPr>
        <w:lastRenderedPageBreak/>
        <w:t>ежедневно в текущем дне расчетным документом от суммы каждого Перевода</w:t>
      </w:r>
      <w:r w:rsidR="00D96605">
        <w:rPr>
          <w:rFonts w:ascii="Times New Roman" w:eastAsia="Calibri" w:hAnsi="Times New Roman" w:cs="Times New Roman"/>
          <w:sz w:val="24"/>
          <w:szCs w:val="24"/>
        </w:rPr>
        <w:t xml:space="preserve"> (возврата по Переводу)</w:t>
      </w:r>
      <w:r w:rsidR="00F76011" w:rsidRPr="00F760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F7601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hAnsi="Times New Roman" w:cs="Times New Roman"/>
          <w:sz w:val="24"/>
          <w:szCs w:val="24"/>
        </w:rPr>
        <w:t>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2B. </w:t>
      </w:r>
    </w:p>
    <w:p w14:paraId="4ADDF51E" w14:textId="71ACBF9F" w:rsidR="00712F66" w:rsidRPr="003E6A93" w:rsidRDefault="00712F66" w:rsidP="00DF0F88">
      <w:pPr>
        <w:pStyle w:val="a5"/>
        <w:numPr>
          <w:ilvl w:val="2"/>
          <w:numId w:val="11"/>
        </w:numPr>
        <w:autoSpaceDE w:val="0"/>
        <w:autoSpaceDN w:val="0"/>
        <w:adjustRightInd w:val="0"/>
        <w:spacing w:after="120" w:line="276" w:lineRule="auto"/>
        <w:ind w:left="0" w:hanging="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E6A93">
        <w:rPr>
          <w:rFonts w:ascii="Times New Roman" w:eastAsia="Calibri" w:hAnsi="Times New Roman" w:cs="Times New Roman"/>
          <w:sz w:val="24"/>
          <w:szCs w:val="24"/>
        </w:rPr>
        <w:t xml:space="preserve">В случае недостаточности денежных средств на счетах </w:t>
      </w:r>
      <w:r w:rsidRPr="003E6A93">
        <w:rPr>
          <w:rFonts w:ascii="Times New Roman" w:hAnsi="Times New Roman" w:cs="Times New Roman"/>
          <w:sz w:val="24"/>
          <w:szCs w:val="24"/>
        </w:rPr>
        <w:t>Клиента</w:t>
      </w:r>
      <w:r w:rsidRPr="003E6A93">
        <w:rPr>
          <w:rFonts w:ascii="Times New Roman" w:eastAsia="Calibri" w:hAnsi="Times New Roman" w:cs="Times New Roman"/>
          <w:sz w:val="24"/>
          <w:szCs w:val="24"/>
        </w:rPr>
        <w:t xml:space="preserve"> для возмещения Банку возникшей задолженности по</w:t>
      </w:r>
      <w:r w:rsidR="00E50408">
        <w:rPr>
          <w:rFonts w:ascii="Times New Roman" w:eastAsia="Calibri" w:hAnsi="Times New Roman" w:cs="Times New Roman"/>
          <w:sz w:val="24"/>
          <w:szCs w:val="24"/>
        </w:rPr>
        <w:t xml:space="preserve"> договору банковского счета,</w:t>
      </w:r>
      <w:r w:rsidR="00577760" w:rsidRPr="003E6A93">
        <w:rPr>
          <w:rFonts w:ascii="Times New Roman" w:eastAsia="Calibri" w:hAnsi="Times New Roman" w:cs="Times New Roman"/>
          <w:sz w:val="24"/>
          <w:szCs w:val="24"/>
        </w:rPr>
        <w:t xml:space="preserve"> Договору и</w:t>
      </w:r>
      <w:r w:rsidRPr="003E6A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7760" w:rsidRPr="003E6A93">
        <w:rPr>
          <w:rFonts w:ascii="Times New Roman" w:eastAsia="Calibri" w:hAnsi="Times New Roman" w:cs="Times New Roman"/>
          <w:sz w:val="24"/>
          <w:szCs w:val="24"/>
        </w:rPr>
        <w:t>настоящему Соглашению</w:t>
      </w:r>
      <w:r w:rsidR="003F5E90">
        <w:rPr>
          <w:rFonts w:ascii="Times New Roman" w:eastAsia="Calibri" w:hAnsi="Times New Roman" w:cs="Times New Roman"/>
          <w:sz w:val="24"/>
          <w:szCs w:val="24"/>
        </w:rPr>
        <w:t>,</w:t>
      </w:r>
      <w:r w:rsidRPr="003E6A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1BC3">
        <w:rPr>
          <w:rFonts w:ascii="Times New Roman" w:hAnsi="Times New Roman" w:cs="Times New Roman"/>
          <w:sz w:val="24"/>
          <w:szCs w:val="24"/>
        </w:rPr>
        <w:t>Стороны руководствуются положениями</w:t>
      </w:r>
      <w:r w:rsidR="003F5E90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07093B">
        <w:rPr>
          <w:rFonts w:ascii="Times New Roman" w:hAnsi="Times New Roman" w:cs="Times New Roman"/>
          <w:sz w:val="24"/>
          <w:szCs w:val="24"/>
        </w:rPr>
        <w:t xml:space="preserve"> банковского счета и </w:t>
      </w:r>
      <w:r w:rsidR="006F3939">
        <w:rPr>
          <w:rFonts w:ascii="Times New Roman" w:hAnsi="Times New Roman" w:cs="Times New Roman"/>
          <w:sz w:val="24"/>
          <w:szCs w:val="24"/>
        </w:rPr>
        <w:t xml:space="preserve">требованиями </w:t>
      </w:r>
      <w:r w:rsidR="0007093B">
        <w:rPr>
          <w:rFonts w:ascii="Times New Roman" w:hAnsi="Times New Roman" w:cs="Times New Roman"/>
          <w:sz w:val="24"/>
          <w:szCs w:val="24"/>
        </w:rPr>
        <w:t>действующего</w:t>
      </w:r>
      <w:r w:rsidR="003F5E90">
        <w:rPr>
          <w:rFonts w:ascii="Times New Roman" w:hAnsi="Times New Roman" w:cs="Times New Roman"/>
          <w:sz w:val="24"/>
          <w:szCs w:val="24"/>
        </w:rPr>
        <w:t xml:space="preserve"> </w:t>
      </w:r>
      <w:r w:rsidR="006F3939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3F5E90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D774CC" w:rsidRPr="003E6A93">
        <w:rPr>
          <w:rFonts w:ascii="Times New Roman" w:hAnsi="Times New Roman" w:cs="Times New Roman"/>
          <w:sz w:val="24"/>
          <w:szCs w:val="24"/>
        </w:rPr>
        <w:t>.</w:t>
      </w:r>
    </w:p>
    <w:p w14:paraId="4011553E" w14:textId="77777777" w:rsidR="00712F66" w:rsidRPr="000F09CB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09CB">
        <w:rPr>
          <w:rFonts w:ascii="Times New Roman" w:eastAsia="Calibri" w:hAnsi="Times New Roman" w:cs="Times New Roman"/>
          <w:b/>
          <w:sz w:val="24"/>
          <w:szCs w:val="24"/>
        </w:rPr>
        <w:t xml:space="preserve">ОТВЕТСТВЕННОСТЬ СТОРОН </w:t>
      </w:r>
    </w:p>
    <w:p w14:paraId="74000C8D" w14:textId="691D2EC6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Стороны несут ответственность за неисполнение или ненадлежащее исполнение своих обязательств по</w:t>
      </w:r>
      <w:r w:rsidR="0007093B">
        <w:rPr>
          <w:rFonts w:ascii="Times New Roman" w:eastAsia="Calibri" w:hAnsi="Times New Roman" w:cs="Times New Roman"/>
          <w:sz w:val="24"/>
          <w:szCs w:val="24"/>
        </w:rPr>
        <w:t xml:space="preserve"> договору банковского счета,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7760" w:rsidRPr="000F09CB">
        <w:rPr>
          <w:rFonts w:ascii="Times New Roman" w:eastAsia="Calibri" w:hAnsi="Times New Roman" w:cs="Times New Roman"/>
          <w:sz w:val="24"/>
          <w:szCs w:val="24"/>
        </w:rPr>
        <w:t>Договору и настоящему Соглашению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в соответствии с действующим законодательством </w:t>
      </w:r>
      <w:r w:rsidR="002944D1" w:rsidRPr="000F09CB">
        <w:rPr>
          <w:rFonts w:ascii="Times New Roman" w:hAnsi="Times New Roman" w:cs="Times New Roman"/>
          <w:sz w:val="24"/>
          <w:szCs w:val="24"/>
        </w:rPr>
        <w:t>Р</w:t>
      </w:r>
      <w:r w:rsidR="002944D1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2944D1" w:rsidRPr="000F09CB">
        <w:rPr>
          <w:rFonts w:ascii="Times New Roman" w:hAnsi="Times New Roman" w:cs="Times New Roman"/>
          <w:sz w:val="24"/>
          <w:szCs w:val="24"/>
        </w:rPr>
        <w:t>Ф</w:t>
      </w:r>
      <w:r w:rsidR="002944D1">
        <w:rPr>
          <w:rFonts w:ascii="Times New Roman" w:hAnsi="Times New Roman" w:cs="Times New Roman"/>
          <w:sz w:val="24"/>
          <w:szCs w:val="24"/>
        </w:rPr>
        <w:t>едерации</w:t>
      </w:r>
      <w:r w:rsidRPr="000F09CB">
        <w:rPr>
          <w:rFonts w:ascii="Times New Roman" w:eastAsia="Calibri" w:hAnsi="Times New Roman" w:cs="Times New Roman"/>
          <w:sz w:val="24"/>
          <w:szCs w:val="24"/>
        </w:rPr>
        <w:t>. Каждая из Сторон обязана возместить другой Стороне в полном объеме документально подтвержденный реальный ущерб, возникший вследствие невыполнения или ненадлежащего выполнения Стороной своих обязательств по</w:t>
      </w:r>
      <w:r w:rsidR="0007093B">
        <w:rPr>
          <w:rFonts w:ascii="Times New Roman" w:eastAsia="Calibri" w:hAnsi="Times New Roman" w:cs="Times New Roman"/>
          <w:sz w:val="24"/>
          <w:szCs w:val="24"/>
        </w:rPr>
        <w:t xml:space="preserve"> договору банковского счета,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Договору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="004954AD" w:rsidRPr="000F09CB">
        <w:rPr>
          <w:rFonts w:ascii="Times New Roman" w:hAnsi="Times New Roman" w:cs="Times New Roman"/>
          <w:sz w:val="24"/>
          <w:szCs w:val="24"/>
        </w:rPr>
        <w:t>и настоящему Соглашению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0EE860B" w14:textId="137E0F51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hAnsi="Times New Roman" w:cs="Times New Roman"/>
          <w:sz w:val="24"/>
          <w:szCs w:val="24"/>
        </w:rPr>
        <w:t>Клиент гарантирует, что Переводы</w:t>
      </w:r>
      <w:r w:rsidR="00C94598">
        <w:rPr>
          <w:rFonts w:ascii="Times New Roman" w:hAnsi="Times New Roman" w:cs="Times New Roman"/>
          <w:sz w:val="24"/>
          <w:szCs w:val="24"/>
        </w:rPr>
        <w:t xml:space="preserve"> </w:t>
      </w:r>
      <w:r w:rsidR="00C94598">
        <w:rPr>
          <w:rFonts w:ascii="Times New Roman" w:eastAsia="Calibri" w:hAnsi="Times New Roman" w:cs="Times New Roman"/>
          <w:sz w:val="24"/>
          <w:szCs w:val="24"/>
        </w:rPr>
        <w:t>(возвраты по Переводам)</w:t>
      </w:r>
      <w:r w:rsidR="00D751F1" w:rsidRPr="00D751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51F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794CCE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D751F1">
        <w:rPr>
          <w:rFonts w:ascii="Times New Roman" w:eastAsia="Times New Roman" w:hAnsi="Times New Roman" w:cs="Times New Roman"/>
          <w:sz w:val="24"/>
          <w:szCs w:val="24"/>
        </w:rPr>
        <w:t xml:space="preserve"> и/или</w:t>
      </w:r>
      <w:r w:rsidRPr="000F09CB">
        <w:rPr>
          <w:rFonts w:ascii="Times New Roman" w:hAnsi="Times New Roman" w:cs="Times New Roman"/>
          <w:sz w:val="24"/>
          <w:szCs w:val="24"/>
        </w:rPr>
        <w:t xml:space="preserve"> В2В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, проводимые в рамках настоящего </w:t>
      </w:r>
      <w:r w:rsidR="004954AD" w:rsidRPr="000F09CB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осуществляются в соответствии с требованиями действующего законодательства </w:t>
      </w:r>
      <w:r w:rsidR="002944D1" w:rsidRPr="000F09CB">
        <w:rPr>
          <w:rFonts w:ascii="Times New Roman" w:hAnsi="Times New Roman" w:cs="Times New Roman"/>
          <w:sz w:val="24"/>
          <w:szCs w:val="24"/>
        </w:rPr>
        <w:t>Р</w:t>
      </w:r>
      <w:r w:rsidR="002944D1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2944D1" w:rsidRPr="000F09CB">
        <w:rPr>
          <w:rFonts w:ascii="Times New Roman" w:hAnsi="Times New Roman" w:cs="Times New Roman"/>
          <w:sz w:val="24"/>
          <w:szCs w:val="24"/>
        </w:rPr>
        <w:t>Ф</w:t>
      </w:r>
      <w:r w:rsidR="002944D1">
        <w:rPr>
          <w:rFonts w:ascii="Times New Roman" w:hAnsi="Times New Roman" w:cs="Times New Roman"/>
          <w:sz w:val="24"/>
          <w:szCs w:val="24"/>
        </w:rPr>
        <w:t>едерации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, в том числе Федерального закона от 07.08.2001 г. № 115-ФЗ «О противодействии легализации (отмыванию) доходов, полученных преступным путем, и финансированию терроризма», и </w:t>
      </w:r>
      <w:r w:rsidRPr="000F09CB">
        <w:rPr>
          <w:rFonts w:ascii="Times New Roman" w:hAnsi="Times New Roman" w:cs="Times New Roman"/>
          <w:sz w:val="24"/>
          <w:szCs w:val="24"/>
        </w:rPr>
        <w:t>Клиент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несет полную ответственность за несоблюдение данного требования, включая полное возмещение Банку причиненных убытков, возникших в связи с нарушением </w:t>
      </w:r>
      <w:r w:rsidRPr="000F09CB">
        <w:rPr>
          <w:rFonts w:ascii="Times New Roman" w:hAnsi="Times New Roman" w:cs="Times New Roman"/>
          <w:sz w:val="24"/>
          <w:szCs w:val="24"/>
        </w:rPr>
        <w:t>Клиентом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настоящего требования. </w:t>
      </w:r>
    </w:p>
    <w:p w14:paraId="1999218D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</w:t>
      </w:r>
      <w:r w:rsidR="004954AD" w:rsidRPr="000F09CB">
        <w:rPr>
          <w:rFonts w:ascii="Times New Roman" w:eastAsia="Calibri" w:hAnsi="Times New Roman" w:cs="Times New Roman"/>
          <w:sz w:val="24"/>
          <w:szCs w:val="24"/>
        </w:rPr>
        <w:t>настоящему Соглашению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, если это неисполнение явилось следствием обстоятельств непреодолимой силы, возникших после заключения </w:t>
      </w:r>
      <w:r w:rsidR="004954AD" w:rsidRPr="000F09CB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в результате событий чрезвычайного характера, которые Сторона не могла ни предвидеть, ни предотвратить разумными мерами. </w:t>
      </w:r>
    </w:p>
    <w:p w14:paraId="417EB1D4" w14:textId="77777777" w:rsidR="00712F66" w:rsidRPr="000F09CB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09CB">
        <w:rPr>
          <w:rFonts w:ascii="Times New Roman" w:eastAsia="Calibri" w:hAnsi="Times New Roman" w:cs="Times New Roman"/>
          <w:b/>
          <w:sz w:val="24"/>
          <w:szCs w:val="24"/>
        </w:rPr>
        <w:t xml:space="preserve">КОНФИДЕНЦИАЛЬНОСТЬ </w:t>
      </w:r>
    </w:p>
    <w:p w14:paraId="3478EF87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Информация, полученная Сторонами в ходе исполнения </w:t>
      </w:r>
      <w:r w:rsidR="001C1AA7" w:rsidRPr="000F09CB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и не предназначенная представившей ее Стороной для рекламных целей, считается конфиденциальной. </w:t>
      </w:r>
    </w:p>
    <w:p w14:paraId="1E89DBE5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Стороны обязуются принимать все необходимые и достаточные меры для того, чтобы конфиденциальная информация не стала известна третьим лицам. </w:t>
      </w:r>
    </w:p>
    <w:p w14:paraId="29C5AF78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Стороны гарантируют тайну сведений и сообщений, полученных ими в ходе выполнения </w:t>
      </w:r>
      <w:r w:rsidR="001C1AA7" w:rsidRPr="000F09CB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FE948D1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Стороны обязуются предварительно согласовывать друг с другом раскрытие любой информации о сотрудничестве Сторон независимо от формы и способа раскрытия информации. </w:t>
      </w:r>
    </w:p>
    <w:p w14:paraId="539B3292" w14:textId="49B14739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Стороны обязуются размещать в рекламных и информационных материалах, упоминать в средствах массовой информации, в том числе, в информационных и публицистических изданиях, размещать на любых ресурсах в сети Интернет товарные знаки </w:t>
      </w:r>
      <w:r w:rsidRPr="000F09C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Сторон исключительно после предварительного </w:t>
      </w:r>
      <w:r w:rsidR="00850173">
        <w:rPr>
          <w:rFonts w:ascii="Times New Roman" w:eastAsia="Calibri" w:hAnsi="Times New Roman" w:cs="Times New Roman"/>
          <w:sz w:val="24"/>
          <w:szCs w:val="24"/>
        </w:rPr>
        <w:t xml:space="preserve">письменного 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согласования места размещения, содержания и формы информации, соответствующей из Сторон. </w:t>
      </w:r>
    </w:p>
    <w:p w14:paraId="03EFF12C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В целях заключения и исполнения настоящего </w:t>
      </w:r>
      <w:r w:rsidR="001C1AA7" w:rsidRPr="000F09CB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Стороны обязуются производить обработку персональных данных в соответствии с требованиями Федерального закона от 27.07.2006 № 152-ФЗ «О персональных данных». Сторона вправе сообщать другой Стороне персональные данные своих работников только с их письменного согласия. В случае получения от другой Стороны персональных данных работников этой другой Стороны получающая Сторона обязана использовать эти персональные данные лишь в целях, для которых они сообщены, а также соблюдать режим секретности (конфиденциальности) в отношении полученных персональных данных.</w:t>
      </w:r>
    </w:p>
    <w:p w14:paraId="2703C834" w14:textId="77777777" w:rsidR="00712F66" w:rsidRPr="000F09CB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09CB">
        <w:rPr>
          <w:rFonts w:ascii="Times New Roman" w:eastAsia="Calibri" w:hAnsi="Times New Roman" w:cs="Times New Roman"/>
          <w:b/>
          <w:sz w:val="24"/>
          <w:szCs w:val="24"/>
        </w:rPr>
        <w:t xml:space="preserve">РАЗРЕШЕНИЕ СПОРОВ </w:t>
      </w:r>
    </w:p>
    <w:p w14:paraId="5724349A" w14:textId="56E79F76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Стороны договариваются, что все споры, возникающие в процессе исполнения </w:t>
      </w:r>
      <w:r w:rsidR="00F85693" w:rsidRPr="000F09CB">
        <w:rPr>
          <w:rFonts w:ascii="Times New Roman" w:eastAsia="Calibri" w:hAnsi="Times New Roman" w:cs="Times New Roman"/>
          <w:sz w:val="24"/>
          <w:szCs w:val="24"/>
        </w:rPr>
        <w:t xml:space="preserve">настоящего Соглашения регулируются </w:t>
      </w:r>
      <w:r w:rsidR="001C2AC3" w:rsidRPr="000F09CB">
        <w:rPr>
          <w:rFonts w:ascii="Times New Roman" w:eastAsia="Calibri" w:hAnsi="Times New Roman" w:cs="Times New Roman"/>
          <w:sz w:val="24"/>
          <w:szCs w:val="24"/>
        </w:rPr>
        <w:t>в соответствии</w:t>
      </w:r>
      <w:r w:rsidR="0074708A">
        <w:rPr>
          <w:rFonts w:ascii="Times New Roman" w:eastAsia="Calibri" w:hAnsi="Times New Roman" w:cs="Times New Roman"/>
          <w:sz w:val="24"/>
          <w:szCs w:val="24"/>
        </w:rPr>
        <w:t xml:space="preserve"> с положениями</w:t>
      </w:r>
      <w:r w:rsidR="00C16B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85693" w:rsidRPr="000F09CB">
        <w:rPr>
          <w:rFonts w:ascii="Times New Roman" w:eastAsia="Calibri" w:hAnsi="Times New Roman" w:cs="Times New Roman"/>
          <w:sz w:val="24"/>
          <w:szCs w:val="24"/>
        </w:rPr>
        <w:t>До</w:t>
      </w:r>
      <w:r w:rsidR="0074708A">
        <w:rPr>
          <w:rFonts w:ascii="Times New Roman" w:eastAsia="Calibri" w:hAnsi="Times New Roman" w:cs="Times New Roman"/>
          <w:sz w:val="24"/>
          <w:szCs w:val="24"/>
        </w:rPr>
        <w:t>говора</w:t>
      </w:r>
      <w:r w:rsidR="00F85693" w:rsidRPr="000F09C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302DD40" w14:textId="77777777" w:rsidR="00712F66" w:rsidRPr="000F09CB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09CB">
        <w:rPr>
          <w:rFonts w:ascii="Times New Roman" w:eastAsia="Calibri" w:hAnsi="Times New Roman" w:cs="Times New Roman"/>
          <w:b/>
          <w:sz w:val="24"/>
          <w:szCs w:val="24"/>
        </w:rPr>
        <w:t xml:space="preserve">СРОК ДЕЙСТВИЯ </w:t>
      </w:r>
      <w:r w:rsidR="00CA0766" w:rsidRPr="000F09CB">
        <w:rPr>
          <w:rFonts w:ascii="Times New Roman" w:eastAsia="Calibri" w:hAnsi="Times New Roman" w:cs="Times New Roman"/>
          <w:b/>
          <w:sz w:val="24"/>
          <w:szCs w:val="24"/>
        </w:rPr>
        <w:t xml:space="preserve">СОГЛАШЕНИЯ </w:t>
      </w:r>
    </w:p>
    <w:p w14:paraId="3FEEA9E8" w14:textId="4A71069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Настоящ</w:t>
      </w:r>
      <w:r w:rsidR="00F85693" w:rsidRPr="000F09CB">
        <w:rPr>
          <w:rFonts w:ascii="Times New Roman" w:eastAsia="Calibri" w:hAnsi="Times New Roman" w:cs="Times New Roman"/>
          <w:sz w:val="24"/>
          <w:szCs w:val="24"/>
        </w:rPr>
        <w:t xml:space="preserve">ее Соглашение </w:t>
      </w:r>
      <w:r w:rsidRPr="000F09CB">
        <w:rPr>
          <w:rFonts w:ascii="Times New Roman" w:eastAsia="Calibri" w:hAnsi="Times New Roman" w:cs="Times New Roman"/>
          <w:sz w:val="24"/>
          <w:szCs w:val="24"/>
        </w:rPr>
        <w:t>заключен</w:t>
      </w:r>
      <w:r w:rsidR="00F85693" w:rsidRPr="000F09CB">
        <w:rPr>
          <w:rFonts w:ascii="Times New Roman" w:eastAsia="Calibri" w:hAnsi="Times New Roman" w:cs="Times New Roman"/>
          <w:sz w:val="24"/>
          <w:szCs w:val="24"/>
        </w:rPr>
        <w:t>о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на срок</w:t>
      </w:r>
      <w:r w:rsidR="000D05F4">
        <w:rPr>
          <w:rFonts w:ascii="Times New Roman" w:eastAsia="Calibri" w:hAnsi="Times New Roman" w:cs="Times New Roman"/>
          <w:sz w:val="24"/>
          <w:szCs w:val="24"/>
        </w:rPr>
        <w:t xml:space="preserve"> действия Договора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и действует до полного выполнения Сторонами своих обязательств. </w:t>
      </w:r>
    </w:p>
    <w:p w14:paraId="41F8F1F6" w14:textId="279584A5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Стороны соглашаются, что источниками правового регулирования отношений Сторон в рамках</w:t>
      </w:r>
      <w:r w:rsidR="00005E35">
        <w:rPr>
          <w:rFonts w:ascii="Times New Roman" w:eastAsia="Calibri" w:hAnsi="Times New Roman" w:cs="Times New Roman"/>
          <w:sz w:val="24"/>
          <w:szCs w:val="24"/>
        </w:rPr>
        <w:t xml:space="preserve"> договора банковского счета,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Договора</w:t>
      </w:r>
      <w:r w:rsidRPr="000F09CB">
        <w:rPr>
          <w:rFonts w:ascii="Times New Roman" w:hAnsi="Times New Roman" w:cs="Times New Roman"/>
          <w:sz w:val="24"/>
          <w:szCs w:val="24"/>
        </w:rPr>
        <w:t xml:space="preserve"> </w:t>
      </w:r>
      <w:r w:rsidR="002F534E" w:rsidRPr="000F09CB">
        <w:rPr>
          <w:rFonts w:ascii="Times New Roman" w:hAnsi="Times New Roman" w:cs="Times New Roman"/>
          <w:sz w:val="24"/>
          <w:szCs w:val="24"/>
        </w:rPr>
        <w:t>и настоящего Соглашения</w:t>
      </w:r>
      <w:r w:rsidR="002F534E"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являются действующее законодательство Российской Федерации и нормативные документы Банка России. </w:t>
      </w:r>
    </w:p>
    <w:p w14:paraId="06674B8E" w14:textId="60BF7FB6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>При изменении юридического или почтового адреса, банковских реквизитов, телефонов, контактных лиц, адресов электронной почты и т.п., а также любых других изменениях, влияющих на выполнение условий</w:t>
      </w:r>
      <w:r w:rsidR="00005E35">
        <w:rPr>
          <w:rFonts w:ascii="Times New Roman" w:eastAsia="Calibri" w:hAnsi="Times New Roman" w:cs="Times New Roman"/>
          <w:sz w:val="24"/>
          <w:szCs w:val="24"/>
        </w:rPr>
        <w:t xml:space="preserve"> договора банковского счета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F534E" w:rsidRPr="000F09CB">
        <w:rPr>
          <w:rFonts w:ascii="Times New Roman" w:eastAsia="Calibri" w:hAnsi="Times New Roman" w:cs="Times New Roman"/>
          <w:sz w:val="24"/>
          <w:szCs w:val="24"/>
        </w:rPr>
        <w:t xml:space="preserve">Договора и 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настоящего </w:t>
      </w:r>
      <w:r w:rsidR="002F534E" w:rsidRPr="000F09CB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, Стороны обязуются незамедлительно уведомлять об этом друг друга в письменной форме. </w:t>
      </w:r>
    </w:p>
    <w:p w14:paraId="43CA2A40" w14:textId="219DAC4B" w:rsidR="00712F66" w:rsidRPr="00E257A0" w:rsidRDefault="0050602F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даты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2F66" w:rsidRPr="000F09CB">
        <w:rPr>
          <w:rFonts w:ascii="Times New Roman" w:eastAsia="Calibri" w:hAnsi="Times New Roman" w:cs="Times New Roman"/>
          <w:sz w:val="24"/>
          <w:szCs w:val="24"/>
        </w:rPr>
        <w:t xml:space="preserve">закрытия Счета, открытого в Банке, предоставление </w:t>
      </w:r>
      <w:r w:rsidR="00712F66" w:rsidRPr="000F09CB">
        <w:rPr>
          <w:rFonts w:ascii="Times New Roman" w:hAnsi="Times New Roman" w:cs="Times New Roman"/>
          <w:sz w:val="24"/>
          <w:szCs w:val="24"/>
        </w:rPr>
        <w:t>Клиенту услуги Переводов</w:t>
      </w:r>
      <w:r w:rsidR="00D751F1" w:rsidRPr="00D751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51F1">
        <w:rPr>
          <w:rFonts w:ascii="Times New Roman" w:eastAsia="Times New Roman" w:hAnsi="Times New Roman" w:cs="Times New Roman"/>
          <w:sz w:val="24"/>
          <w:szCs w:val="24"/>
        </w:rPr>
        <w:t>В2С</w:t>
      </w:r>
      <w:r w:rsidR="00A322CB">
        <w:rPr>
          <w:rFonts w:ascii="Times New Roman" w:eastAsia="Times New Roman" w:hAnsi="Times New Roman" w:cs="Times New Roman"/>
          <w:sz w:val="24"/>
          <w:szCs w:val="24"/>
        </w:rPr>
        <w:t>/С2В</w:t>
      </w:r>
      <w:r w:rsidR="00D751F1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065FBF">
        <w:rPr>
          <w:rFonts w:ascii="Times New Roman" w:eastAsia="Times New Roman" w:hAnsi="Times New Roman" w:cs="Times New Roman"/>
          <w:sz w:val="24"/>
          <w:szCs w:val="24"/>
        </w:rPr>
        <w:t>/или</w:t>
      </w:r>
      <w:r w:rsidR="00712F66" w:rsidRPr="000F09CB">
        <w:rPr>
          <w:rFonts w:ascii="Times New Roman" w:hAnsi="Times New Roman" w:cs="Times New Roman"/>
          <w:sz w:val="24"/>
          <w:szCs w:val="24"/>
        </w:rPr>
        <w:t xml:space="preserve"> В</w:t>
      </w:r>
      <w:r w:rsidR="00712F66" w:rsidRPr="000F09CB">
        <w:rPr>
          <w:rFonts w:ascii="Times New Roman" w:eastAsia="Calibri" w:hAnsi="Times New Roman" w:cs="Times New Roman"/>
          <w:sz w:val="24"/>
          <w:szCs w:val="24"/>
        </w:rPr>
        <w:t>2В прекращается, и настоящ</w:t>
      </w:r>
      <w:r w:rsidR="002F534E" w:rsidRPr="000F09CB">
        <w:rPr>
          <w:rFonts w:ascii="Times New Roman" w:eastAsia="Calibri" w:hAnsi="Times New Roman" w:cs="Times New Roman"/>
          <w:sz w:val="24"/>
          <w:szCs w:val="24"/>
        </w:rPr>
        <w:t xml:space="preserve">ее Соглашение </w:t>
      </w:r>
      <w:r w:rsidR="00526340">
        <w:rPr>
          <w:rFonts w:ascii="Times New Roman" w:eastAsia="Calibri" w:hAnsi="Times New Roman" w:cs="Times New Roman"/>
          <w:sz w:val="24"/>
          <w:szCs w:val="24"/>
        </w:rPr>
        <w:t>р</w:t>
      </w:r>
      <w:r w:rsidR="00712F66" w:rsidRPr="000F09CB">
        <w:rPr>
          <w:rFonts w:ascii="Times New Roman" w:eastAsia="Calibri" w:hAnsi="Times New Roman" w:cs="Times New Roman"/>
          <w:sz w:val="24"/>
          <w:szCs w:val="24"/>
        </w:rPr>
        <w:t>асторг</w:t>
      </w:r>
      <w:r w:rsidR="00526340">
        <w:rPr>
          <w:rFonts w:ascii="Times New Roman" w:eastAsia="Calibri" w:hAnsi="Times New Roman" w:cs="Times New Roman"/>
          <w:sz w:val="24"/>
          <w:szCs w:val="24"/>
        </w:rPr>
        <w:t>ается</w:t>
      </w:r>
      <w:r w:rsidR="00712F66" w:rsidRPr="000F09C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259745A" w14:textId="77777777" w:rsidR="00A322CB" w:rsidRPr="00A322CB" w:rsidRDefault="00A322CB" w:rsidP="00E257A0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322CB">
        <w:rPr>
          <w:rFonts w:ascii="Times New Roman" w:hAnsi="Times New Roman" w:cs="Times New Roman"/>
          <w:sz w:val="24"/>
          <w:szCs w:val="24"/>
        </w:rPr>
        <w:t>Банк вправе приостановить действие Соглашения, предварительно направив уведомление в письменной форме на доверенный адрес электронной почты Клиента, указанный в разделе 12 настоящего Соглашения, в случае выявления оснований, установленных пунктом 4.1.5 настоящего Соглашения.</w:t>
      </w:r>
    </w:p>
    <w:p w14:paraId="3DC3C4C6" w14:textId="384FF705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Любая из </w:t>
      </w:r>
      <w:r w:rsidR="00526340">
        <w:rPr>
          <w:rFonts w:ascii="Times New Roman" w:eastAsia="Calibri" w:hAnsi="Times New Roman" w:cs="Times New Roman"/>
          <w:sz w:val="24"/>
          <w:szCs w:val="24"/>
        </w:rPr>
        <w:t>С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торон вправе в одностороннем порядке расторгнуть </w:t>
      </w:r>
      <w:r w:rsidR="002F534E" w:rsidRPr="000F09CB">
        <w:rPr>
          <w:rFonts w:ascii="Times New Roman" w:eastAsia="Calibri" w:hAnsi="Times New Roman" w:cs="Times New Roman"/>
          <w:sz w:val="24"/>
          <w:szCs w:val="24"/>
        </w:rPr>
        <w:t>настоящее Соглашение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, письменно предупредив об этом другую </w:t>
      </w:r>
      <w:r w:rsidR="00526340">
        <w:rPr>
          <w:rFonts w:ascii="Times New Roman" w:eastAsia="Calibri" w:hAnsi="Times New Roman" w:cs="Times New Roman"/>
          <w:sz w:val="24"/>
          <w:szCs w:val="24"/>
        </w:rPr>
        <w:t>С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торону не позднее, чем за </w:t>
      </w:r>
      <w:r w:rsidR="006B2CB8">
        <w:rPr>
          <w:rFonts w:ascii="Times New Roman" w:eastAsia="Calibri" w:hAnsi="Times New Roman" w:cs="Times New Roman"/>
          <w:sz w:val="24"/>
          <w:szCs w:val="24"/>
        </w:rPr>
        <w:t>один</w:t>
      </w:r>
      <w:r w:rsidR="00A15456">
        <w:rPr>
          <w:rFonts w:ascii="Times New Roman" w:eastAsia="Calibri" w:hAnsi="Times New Roman" w:cs="Times New Roman"/>
          <w:sz w:val="24"/>
          <w:szCs w:val="24"/>
        </w:rPr>
        <w:t xml:space="preserve"> кален</w:t>
      </w:r>
      <w:r w:rsidR="00BC7B92">
        <w:rPr>
          <w:rFonts w:ascii="Times New Roman" w:eastAsia="Calibri" w:hAnsi="Times New Roman" w:cs="Times New Roman"/>
          <w:sz w:val="24"/>
          <w:szCs w:val="24"/>
        </w:rPr>
        <w:t>дарный</w:t>
      </w:r>
      <w:r w:rsidR="006B2CB8">
        <w:rPr>
          <w:rFonts w:ascii="Times New Roman" w:eastAsia="Calibri" w:hAnsi="Times New Roman" w:cs="Times New Roman"/>
          <w:sz w:val="24"/>
          <w:szCs w:val="24"/>
        </w:rPr>
        <w:t xml:space="preserve"> месяц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до даты расторжения настоящего </w:t>
      </w:r>
      <w:r w:rsidR="002F534E" w:rsidRPr="000F09CB">
        <w:rPr>
          <w:rFonts w:ascii="Times New Roman" w:eastAsia="Calibri" w:hAnsi="Times New Roman" w:cs="Times New Roman"/>
          <w:sz w:val="24"/>
          <w:szCs w:val="24"/>
        </w:rPr>
        <w:t>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06C26" w:rsidRPr="000F09CB">
        <w:rPr>
          <w:rFonts w:ascii="Times New Roman" w:eastAsia="Calibri" w:hAnsi="Times New Roman" w:cs="Times New Roman"/>
          <w:sz w:val="24"/>
          <w:szCs w:val="24"/>
        </w:rPr>
        <w:t>Настоящее Соглашение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прекращает свое действие после завершения всех взаиморасчетов Сторон по обязательствам в рамках настоящего </w:t>
      </w:r>
      <w:r w:rsidR="00806C26" w:rsidRPr="000F09CB">
        <w:rPr>
          <w:rFonts w:ascii="Times New Roman" w:eastAsia="Calibri" w:hAnsi="Times New Roman" w:cs="Times New Roman"/>
          <w:sz w:val="24"/>
          <w:szCs w:val="24"/>
        </w:rPr>
        <w:t>Соглашения, при этом</w:t>
      </w:r>
      <w:r w:rsidR="00F7035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6C26" w:rsidRPr="000F09CB">
        <w:rPr>
          <w:rFonts w:ascii="Times New Roman" w:eastAsia="Calibri" w:hAnsi="Times New Roman" w:cs="Times New Roman"/>
          <w:sz w:val="24"/>
          <w:szCs w:val="24"/>
        </w:rPr>
        <w:t xml:space="preserve">Договор </w:t>
      </w:r>
      <w:r w:rsidR="00F70357">
        <w:rPr>
          <w:rFonts w:ascii="Times New Roman" w:eastAsia="Calibri" w:hAnsi="Times New Roman" w:cs="Times New Roman"/>
          <w:sz w:val="24"/>
          <w:szCs w:val="24"/>
        </w:rPr>
        <w:t xml:space="preserve">не </w:t>
      </w:r>
      <w:r w:rsidR="00526340">
        <w:rPr>
          <w:rFonts w:ascii="Times New Roman" w:eastAsia="Calibri" w:hAnsi="Times New Roman" w:cs="Times New Roman"/>
          <w:sz w:val="24"/>
          <w:szCs w:val="24"/>
        </w:rPr>
        <w:t>расторгае</w:t>
      </w:r>
      <w:r w:rsidR="00526340" w:rsidRPr="000F09CB">
        <w:rPr>
          <w:rFonts w:ascii="Times New Roman" w:eastAsia="Calibri" w:hAnsi="Times New Roman" w:cs="Times New Roman"/>
          <w:sz w:val="24"/>
          <w:szCs w:val="24"/>
        </w:rPr>
        <w:t xml:space="preserve">тся </w:t>
      </w:r>
      <w:r w:rsidR="00DC141C" w:rsidRPr="000F09CB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="00526340">
        <w:rPr>
          <w:rFonts w:ascii="Times New Roman" w:eastAsia="Calibri" w:hAnsi="Times New Roman" w:cs="Times New Roman"/>
          <w:sz w:val="24"/>
          <w:szCs w:val="24"/>
        </w:rPr>
        <w:t>продолжае</w:t>
      </w:r>
      <w:r w:rsidR="00526340" w:rsidRPr="000F09CB">
        <w:rPr>
          <w:rFonts w:ascii="Times New Roman" w:eastAsia="Calibri" w:hAnsi="Times New Roman" w:cs="Times New Roman"/>
          <w:sz w:val="24"/>
          <w:szCs w:val="24"/>
        </w:rPr>
        <w:t xml:space="preserve">т </w:t>
      </w:r>
      <w:r w:rsidR="00806C26" w:rsidRPr="000F09CB">
        <w:rPr>
          <w:rFonts w:ascii="Times New Roman" w:eastAsia="Calibri" w:hAnsi="Times New Roman" w:cs="Times New Roman"/>
          <w:sz w:val="24"/>
          <w:szCs w:val="24"/>
        </w:rPr>
        <w:t>действовать на прежних условиях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A60AC82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Расторжение </w:t>
      </w:r>
      <w:r w:rsidR="00806C26" w:rsidRPr="000F09CB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не освобождает Стороны от выполнения обязательств, возникших до даты расторжения </w:t>
      </w:r>
      <w:r w:rsidR="00806C26" w:rsidRPr="000F09CB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9C6C322" w14:textId="3CF9CDD9" w:rsidR="00712F66" w:rsidRPr="006B2CB8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Во всем остальном, что не предусмотрено настоящим </w:t>
      </w:r>
      <w:r w:rsidR="00BD0B8A" w:rsidRPr="000F09CB">
        <w:rPr>
          <w:rFonts w:ascii="Times New Roman" w:eastAsia="Calibri" w:hAnsi="Times New Roman" w:cs="Times New Roman"/>
          <w:sz w:val="24"/>
          <w:szCs w:val="24"/>
        </w:rPr>
        <w:t>Соглашением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, Стороны руководствуются </w:t>
      </w:r>
      <w:r w:rsidR="00BD0B8A" w:rsidRPr="000F09CB">
        <w:rPr>
          <w:rFonts w:ascii="Times New Roman" w:eastAsia="Calibri" w:hAnsi="Times New Roman" w:cs="Times New Roman"/>
          <w:sz w:val="24"/>
          <w:szCs w:val="24"/>
        </w:rPr>
        <w:t>положениями</w:t>
      </w:r>
      <w:r w:rsidR="00F70357">
        <w:rPr>
          <w:rFonts w:ascii="Times New Roman" w:eastAsia="Calibri" w:hAnsi="Times New Roman" w:cs="Times New Roman"/>
          <w:sz w:val="24"/>
          <w:szCs w:val="24"/>
        </w:rPr>
        <w:t xml:space="preserve"> договора банковского счета,</w:t>
      </w:r>
      <w:r w:rsidR="00BD0B8A" w:rsidRPr="000F09CB">
        <w:rPr>
          <w:rFonts w:ascii="Times New Roman" w:eastAsia="Calibri" w:hAnsi="Times New Roman" w:cs="Times New Roman"/>
          <w:sz w:val="24"/>
          <w:szCs w:val="24"/>
        </w:rPr>
        <w:t xml:space="preserve"> Договора и 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законодательством, действующим на территории Российской Федерации. </w:t>
      </w:r>
    </w:p>
    <w:p w14:paraId="2938A2E7" w14:textId="77777777" w:rsidR="00712F66" w:rsidRPr="000F09CB" w:rsidRDefault="00712F66" w:rsidP="006A7D44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09CB">
        <w:rPr>
          <w:rFonts w:ascii="Times New Roman" w:eastAsia="Calibri" w:hAnsi="Times New Roman" w:cs="Times New Roman"/>
          <w:b/>
          <w:sz w:val="24"/>
          <w:szCs w:val="24"/>
        </w:rPr>
        <w:t xml:space="preserve">ЗАКЛЮЧИТЕЛЬНЫЕ ПОЛОЖЕНИЯ </w:t>
      </w:r>
    </w:p>
    <w:p w14:paraId="7CCE508E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Стороны обязуются незамедлительно письменно сообщать друг другу об изменении своего наименования, места нахождения, банковских и других реквизитов, а также об иных обстоятельствах, имеющих существенное значение для исполнения Сторонами своих обязательств по </w:t>
      </w:r>
      <w:r w:rsidR="00BD0B8A" w:rsidRPr="000F09CB">
        <w:rPr>
          <w:rFonts w:ascii="Times New Roman" w:eastAsia="Calibri" w:hAnsi="Times New Roman" w:cs="Times New Roman"/>
          <w:sz w:val="24"/>
          <w:szCs w:val="24"/>
        </w:rPr>
        <w:t>настоящему Соглашению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1F55339" w14:textId="77777777" w:rsidR="00712F66" w:rsidRPr="000F09CB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Стороны признают, что используемые в рамках </w:t>
      </w:r>
      <w:r w:rsidR="00BD0B8A" w:rsidRPr="000F09CB">
        <w:rPr>
          <w:rFonts w:ascii="Times New Roman" w:eastAsia="Calibri" w:hAnsi="Times New Roman" w:cs="Times New Roman"/>
          <w:sz w:val="24"/>
          <w:szCs w:val="24"/>
        </w:rPr>
        <w:t>настоящего Соглашения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технологии обработки, хранения, передачи и защиты информации обеспечивают шифрование, контроль целостности, создание распоряжений на переводы и достаточны для защиты информации от несанкционированного доступа, подтверждения подлинности, целостности и авторства распоряжений на переводы, а также надежной и эффективной работы, разрешения конфликтных ситуаций. </w:t>
      </w:r>
    </w:p>
    <w:p w14:paraId="1E5B6AAD" w14:textId="23DFE503" w:rsidR="00F31642" w:rsidRPr="00A839C8" w:rsidRDefault="00712F66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Стороны признают, что использование </w:t>
      </w:r>
      <w:r w:rsidR="007C0B3F">
        <w:rPr>
          <w:rFonts w:ascii="Times New Roman" w:eastAsia="Calibri" w:hAnsi="Times New Roman" w:cs="Times New Roman"/>
          <w:sz w:val="24"/>
          <w:szCs w:val="24"/>
        </w:rPr>
        <w:t>сети</w:t>
      </w:r>
      <w:r w:rsidRPr="000F09CB">
        <w:rPr>
          <w:rFonts w:ascii="Times New Roman" w:eastAsia="Calibri" w:hAnsi="Times New Roman" w:cs="Times New Roman"/>
          <w:sz w:val="24"/>
          <w:szCs w:val="24"/>
        </w:rPr>
        <w:t xml:space="preserve"> Интернет может вызвать перерывы в приеме и обработке распоряжений на переводы,</w:t>
      </w:r>
      <w:r w:rsidR="00F316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1642" w:rsidRPr="00FC188F">
        <w:rPr>
          <w:rFonts w:ascii="Times New Roman" w:eastAsia="Calibri" w:hAnsi="Times New Roman" w:cs="Times New Roman"/>
          <w:sz w:val="24"/>
          <w:szCs w:val="24"/>
        </w:rPr>
        <w:t>связанные с отказами телекоммуникационного оборудования провайдеров телекоммуникационных услуг, а также с иными причинами. Стороны обязаны принимать все доступные способы защиты от указанных угроз.</w:t>
      </w:r>
    </w:p>
    <w:p w14:paraId="7A86FF54" w14:textId="479AF2A4" w:rsidR="00FC188F" w:rsidRDefault="00FC188F" w:rsidP="00DF0F88">
      <w:pPr>
        <w:pStyle w:val="a5"/>
        <w:numPr>
          <w:ilvl w:val="1"/>
          <w:numId w:val="11"/>
        </w:numPr>
        <w:autoSpaceDE w:val="0"/>
        <w:autoSpaceDN w:val="0"/>
        <w:adjustRightInd w:val="0"/>
        <w:spacing w:after="120" w:line="276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  <w:sectPr w:rsidR="00FC188F" w:rsidSect="002028E3">
          <w:footerReference w:type="default" r:id="rId9"/>
          <w:pgSz w:w="11906" w:h="16838"/>
          <w:pgMar w:top="851" w:right="851" w:bottom="1276" w:left="1418" w:header="709" w:footer="272" w:gutter="0"/>
          <w:cols w:space="708"/>
          <w:docGrid w:linePitch="360"/>
        </w:sectPr>
      </w:pPr>
    </w:p>
    <w:p w14:paraId="464CDF60" w14:textId="36B06351" w:rsidR="004A7A11" w:rsidRPr="00AB153D" w:rsidRDefault="004A7A11" w:rsidP="00AB153D">
      <w:pPr>
        <w:pStyle w:val="a5"/>
        <w:numPr>
          <w:ilvl w:val="0"/>
          <w:numId w:val="11"/>
        </w:numPr>
        <w:spacing w:before="240" w:after="200" w:line="276" w:lineRule="auto"/>
        <w:contextualSpacing w:val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B153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АДРЕСА И ПЛАТЕЖНЫЕ РЕКВИЗИТЫ СТОРОН</w:t>
      </w:r>
    </w:p>
    <w:p w14:paraId="53889A6D" w14:textId="6DA70121" w:rsidR="004A7A11" w:rsidRPr="00250132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 w:rsidRPr="00AB153D">
        <w:rPr>
          <w:rFonts w:ascii="Times New Roman" w:hAnsi="Times New Roman" w:cs="Times New Roman"/>
          <w:b/>
          <w:sz w:val="24"/>
          <w:szCs w:val="24"/>
        </w:rPr>
        <w:t>Б</w:t>
      </w:r>
      <w:r w:rsidR="0000211D" w:rsidRPr="000F09CB">
        <w:rPr>
          <w:rFonts w:ascii="Times New Roman" w:hAnsi="Times New Roman" w:cs="Times New Roman"/>
          <w:b/>
          <w:sz w:val="24"/>
          <w:szCs w:val="24"/>
        </w:rPr>
        <w:t>анк</w:t>
      </w:r>
      <w:r w:rsidRPr="00250132">
        <w:rPr>
          <w:rFonts w:ascii="Times New Roman" w:hAnsi="Times New Roman" w:cs="Times New Roman"/>
          <w:b/>
          <w:sz w:val="24"/>
          <w:szCs w:val="24"/>
        </w:rPr>
        <w:t>:</w:t>
      </w:r>
      <w:r w:rsidRPr="0025013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3A9930DF" w14:textId="77777777" w:rsidR="004A7A11" w:rsidRPr="00250132" w:rsidRDefault="004A7A11" w:rsidP="004A7A1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0132">
        <w:rPr>
          <w:rFonts w:ascii="Times New Roman" w:hAnsi="Times New Roman" w:cs="Times New Roman"/>
          <w:b/>
          <w:sz w:val="24"/>
          <w:szCs w:val="24"/>
        </w:rPr>
        <w:t>ЦМРБанк</w:t>
      </w:r>
      <w:proofErr w:type="spellEnd"/>
      <w:r w:rsidRPr="00250132">
        <w:rPr>
          <w:rFonts w:ascii="Times New Roman" w:hAnsi="Times New Roman" w:cs="Times New Roman"/>
          <w:b/>
          <w:sz w:val="24"/>
          <w:szCs w:val="24"/>
        </w:rPr>
        <w:t xml:space="preserve"> (общество с ограниченной ответственностью),</w:t>
      </w:r>
    </w:p>
    <w:p w14:paraId="21F4BCB8" w14:textId="77777777" w:rsidR="004A7A11" w:rsidRPr="000F09CB" w:rsidRDefault="004A7A11" w:rsidP="004A7A11">
      <w:pPr>
        <w:pStyle w:val="a5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9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Юридический адрес: 127055, г. Москва, ул. </w:t>
      </w:r>
      <w:proofErr w:type="spellStart"/>
      <w:r w:rsidRPr="000F09C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Палиха</w:t>
      </w:r>
      <w:proofErr w:type="spellEnd"/>
      <w:r w:rsidRPr="000F09CB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д.10, стр.7</w:t>
      </w:r>
    </w:p>
    <w:p w14:paraId="44F8B34A" w14:textId="77777777" w:rsidR="004A7A11" w:rsidRPr="00250132" w:rsidRDefault="004A7A11" w:rsidP="004A7A11">
      <w:pPr>
        <w:pStyle w:val="a5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1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Фактический адрес: 127055, г. Москва, ул. </w:t>
      </w:r>
      <w:proofErr w:type="spellStart"/>
      <w:r w:rsidRPr="0025013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Палиха</w:t>
      </w:r>
      <w:proofErr w:type="spellEnd"/>
      <w:r w:rsidRPr="00250132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д.10, стр.7</w:t>
      </w:r>
    </w:p>
    <w:p w14:paraId="1402EC8F" w14:textId="77777777" w:rsidR="004A7A11" w:rsidRPr="00250132" w:rsidRDefault="004A7A11" w:rsidP="004A7A11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250132">
        <w:rPr>
          <w:rFonts w:ascii="Times New Roman" w:hAnsi="Times New Roman" w:cs="Times New Roman"/>
          <w:sz w:val="24"/>
          <w:szCs w:val="24"/>
        </w:rPr>
        <w:t>Тел. +7 (495) 980-8044, 8 (800) 250-09-22.</w:t>
      </w:r>
    </w:p>
    <w:p w14:paraId="4F39F926" w14:textId="77777777" w:rsidR="004A7A11" w:rsidRPr="00250132" w:rsidRDefault="004A7A11" w:rsidP="004A7A11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250132">
        <w:rPr>
          <w:rFonts w:ascii="Times New Roman" w:hAnsi="Times New Roman" w:cs="Times New Roman"/>
          <w:sz w:val="24"/>
          <w:szCs w:val="24"/>
        </w:rPr>
        <w:t>ОГРН 1157700005759, ИНН 7750056670, КПП 770701001, ОКПО 45000256,</w:t>
      </w:r>
    </w:p>
    <w:p w14:paraId="7E18006A" w14:textId="6233B719" w:rsidR="004A7A11" w:rsidRPr="00250132" w:rsidRDefault="004A7A11" w:rsidP="004A7A11">
      <w:pPr>
        <w:jc w:val="both"/>
        <w:rPr>
          <w:rFonts w:ascii="Times New Roman" w:hAnsi="Times New Roman" w:cs="Times New Roman"/>
          <w:sz w:val="24"/>
          <w:szCs w:val="24"/>
        </w:rPr>
      </w:pPr>
      <w:r w:rsidRPr="00250132">
        <w:rPr>
          <w:rFonts w:ascii="Times New Roman" w:hAnsi="Times New Roman" w:cs="Times New Roman"/>
          <w:sz w:val="24"/>
          <w:szCs w:val="24"/>
        </w:rPr>
        <w:t xml:space="preserve">БИК 044525059, корреспондентский счет № 30101810345250000059 в </w:t>
      </w:r>
      <w:r w:rsidR="00237C9A">
        <w:rPr>
          <w:rFonts w:ascii="Times New Roman" w:hAnsi="Times New Roman" w:cs="Times New Roman"/>
          <w:sz w:val="24"/>
          <w:szCs w:val="24"/>
        </w:rPr>
        <w:t xml:space="preserve">ОКЦ № 1 </w:t>
      </w:r>
      <w:r w:rsidRPr="00250132">
        <w:rPr>
          <w:rFonts w:ascii="Times New Roman" w:hAnsi="Times New Roman" w:cs="Times New Roman"/>
          <w:sz w:val="24"/>
          <w:szCs w:val="24"/>
        </w:rPr>
        <w:t>ГУ Банка России по Центральному федеральному округу</w:t>
      </w:r>
    </w:p>
    <w:p w14:paraId="79D4EBFF" w14:textId="77777777" w:rsidR="004A7A11" w:rsidRPr="00250132" w:rsidRDefault="004A7A11" w:rsidP="004A7A11">
      <w:pPr>
        <w:widowControl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B5FC22" w14:textId="77777777" w:rsidR="004A7A11" w:rsidRPr="00250132" w:rsidRDefault="004A7A11" w:rsidP="004A7A11">
      <w:pPr>
        <w:widowControl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132">
        <w:rPr>
          <w:rFonts w:ascii="Times New Roman" w:hAnsi="Times New Roman" w:cs="Times New Roman"/>
          <w:b/>
          <w:sz w:val="24"/>
          <w:szCs w:val="24"/>
        </w:rPr>
        <w:t xml:space="preserve">Клиент: </w:t>
      </w:r>
    </w:p>
    <w:p w14:paraId="27968B01" w14:textId="77777777" w:rsidR="004A7A11" w:rsidRPr="00250132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132">
        <w:rPr>
          <w:rFonts w:ascii="Times New Roman" w:hAnsi="Times New Roman" w:cs="Times New Roman"/>
          <w:sz w:val="24"/>
          <w:szCs w:val="24"/>
        </w:rPr>
        <w:t xml:space="preserve">Адрес: </w:t>
      </w:r>
    </w:p>
    <w:p w14:paraId="555F7982" w14:textId="77777777" w:rsidR="004A7A11" w:rsidRPr="00250132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 w:rsidRPr="00250132">
        <w:rPr>
          <w:rFonts w:ascii="Times New Roman" w:hAnsi="Times New Roman" w:cs="Times New Roman"/>
          <w:sz w:val="24"/>
          <w:szCs w:val="24"/>
        </w:rPr>
        <w:t xml:space="preserve">Телефон: </w:t>
      </w:r>
    </w:p>
    <w:p w14:paraId="4AC54964" w14:textId="025CB78F" w:rsidR="004A7A11" w:rsidRPr="007C2961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 w:rsidRPr="00250132">
        <w:rPr>
          <w:rFonts w:ascii="Times New Roman" w:hAnsi="Times New Roman" w:cs="Times New Roman"/>
          <w:sz w:val="24"/>
          <w:szCs w:val="24"/>
        </w:rPr>
        <w:t>ОГРН</w:t>
      </w:r>
      <w:r w:rsidR="00713290">
        <w:rPr>
          <w:rFonts w:ascii="Times New Roman" w:hAnsi="Times New Roman" w:cs="Times New Roman"/>
          <w:sz w:val="24"/>
          <w:szCs w:val="24"/>
        </w:rPr>
        <w:tab/>
      </w:r>
      <w:r w:rsidR="00713290">
        <w:rPr>
          <w:rFonts w:ascii="Times New Roman" w:hAnsi="Times New Roman" w:cs="Times New Roman"/>
          <w:sz w:val="24"/>
          <w:szCs w:val="24"/>
        </w:rPr>
        <w:tab/>
      </w:r>
      <w:r w:rsidRPr="007C2961">
        <w:rPr>
          <w:rFonts w:ascii="Times New Roman" w:hAnsi="Times New Roman" w:cs="Times New Roman"/>
          <w:sz w:val="24"/>
          <w:szCs w:val="24"/>
        </w:rPr>
        <w:t>ИНН</w:t>
      </w:r>
      <w:r w:rsidR="00713290">
        <w:rPr>
          <w:rFonts w:ascii="Times New Roman" w:hAnsi="Times New Roman" w:cs="Times New Roman"/>
          <w:sz w:val="24"/>
          <w:szCs w:val="24"/>
        </w:rPr>
        <w:tab/>
      </w:r>
      <w:r w:rsidR="00713290">
        <w:rPr>
          <w:rFonts w:ascii="Times New Roman" w:hAnsi="Times New Roman" w:cs="Times New Roman"/>
          <w:sz w:val="24"/>
          <w:szCs w:val="24"/>
        </w:rPr>
        <w:tab/>
      </w:r>
      <w:r w:rsidRPr="007C2961">
        <w:rPr>
          <w:rFonts w:ascii="Times New Roman" w:hAnsi="Times New Roman" w:cs="Times New Roman"/>
          <w:sz w:val="24"/>
          <w:szCs w:val="24"/>
        </w:rPr>
        <w:t>КПП</w:t>
      </w:r>
      <w:r w:rsidR="00713290">
        <w:rPr>
          <w:rFonts w:ascii="Times New Roman" w:hAnsi="Times New Roman" w:cs="Times New Roman"/>
          <w:sz w:val="24"/>
          <w:szCs w:val="24"/>
        </w:rPr>
        <w:tab/>
      </w:r>
      <w:r w:rsidR="00713290">
        <w:rPr>
          <w:rFonts w:ascii="Times New Roman" w:hAnsi="Times New Roman" w:cs="Times New Roman"/>
          <w:sz w:val="24"/>
          <w:szCs w:val="24"/>
        </w:rPr>
        <w:tab/>
      </w:r>
      <w:r w:rsidRPr="007C2961">
        <w:rPr>
          <w:rFonts w:ascii="Times New Roman" w:hAnsi="Times New Roman" w:cs="Times New Roman"/>
          <w:sz w:val="24"/>
          <w:szCs w:val="24"/>
        </w:rPr>
        <w:t>ОКПО</w:t>
      </w:r>
    </w:p>
    <w:p w14:paraId="0D9D6104" w14:textId="77777777" w:rsidR="004A7A11" w:rsidRPr="007C2961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 w:rsidRPr="007C2961">
        <w:rPr>
          <w:rFonts w:ascii="Times New Roman" w:hAnsi="Times New Roman" w:cs="Times New Roman"/>
          <w:sz w:val="24"/>
          <w:szCs w:val="24"/>
        </w:rPr>
        <w:t>Банковские реквизиты:</w:t>
      </w:r>
    </w:p>
    <w:p w14:paraId="332B0B42" w14:textId="77777777" w:rsidR="004A7A11" w:rsidRPr="007C2961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55BA896" w14:textId="1382C92E" w:rsidR="004A7A11" w:rsidRPr="007C2961" w:rsidRDefault="004A7A11" w:rsidP="004A7A11">
      <w:pPr>
        <w:widowControl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2961">
        <w:rPr>
          <w:rFonts w:ascii="Times New Roman" w:hAnsi="Times New Roman" w:cs="Times New Roman"/>
          <w:b/>
          <w:sz w:val="24"/>
          <w:szCs w:val="24"/>
        </w:rPr>
        <w:t>Б</w:t>
      </w:r>
      <w:r w:rsidR="00713290">
        <w:rPr>
          <w:rFonts w:ascii="Times New Roman" w:hAnsi="Times New Roman" w:cs="Times New Roman"/>
          <w:b/>
          <w:sz w:val="24"/>
          <w:szCs w:val="24"/>
        </w:rPr>
        <w:t>анк</w:t>
      </w:r>
      <w:r w:rsidRPr="007C2961">
        <w:rPr>
          <w:rFonts w:ascii="Times New Roman" w:hAnsi="Times New Roman" w:cs="Times New Roman"/>
          <w:b/>
          <w:sz w:val="24"/>
          <w:szCs w:val="24"/>
        </w:rPr>
        <w:t>:</w:t>
      </w:r>
      <w:r w:rsidR="0000211D" w:rsidRPr="000F09CB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F09CB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F09CB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F09CB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F09CB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F09CB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F09CB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F09CB">
        <w:rPr>
          <w:rFonts w:ascii="Times New Roman" w:hAnsi="Times New Roman" w:cs="Times New Roman"/>
          <w:b/>
          <w:sz w:val="24"/>
          <w:szCs w:val="24"/>
        </w:rPr>
        <w:tab/>
      </w:r>
      <w:r w:rsidR="0000211D" w:rsidRPr="000F09CB">
        <w:rPr>
          <w:rFonts w:ascii="Times New Roman" w:hAnsi="Times New Roman" w:cs="Times New Roman"/>
          <w:b/>
          <w:sz w:val="24"/>
          <w:szCs w:val="24"/>
        </w:rPr>
        <w:tab/>
      </w:r>
      <w:r w:rsidRPr="007C2961">
        <w:rPr>
          <w:rFonts w:ascii="Times New Roman" w:hAnsi="Times New Roman" w:cs="Times New Roman"/>
          <w:b/>
          <w:sz w:val="24"/>
          <w:szCs w:val="24"/>
        </w:rPr>
        <w:t>К</w:t>
      </w:r>
      <w:r w:rsidR="00713290">
        <w:rPr>
          <w:rFonts w:ascii="Times New Roman" w:hAnsi="Times New Roman" w:cs="Times New Roman"/>
          <w:b/>
          <w:sz w:val="24"/>
          <w:szCs w:val="24"/>
        </w:rPr>
        <w:t>лиент</w:t>
      </w:r>
      <w:r w:rsidRPr="007C2961">
        <w:rPr>
          <w:rFonts w:ascii="Times New Roman" w:hAnsi="Times New Roman" w:cs="Times New Roman"/>
          <w:b/>
          <w:sz w:val="24"/>
          <w:szCs w:val="24"/>
        </w:rPr>
        <w:t>:</w:t>
      </w:r>
    </w:p>
    <w:p w14:paraId="785F5283" w14:textId="2D5A3843" w:rsidR="004A7A11" w:rsidRPr="007C2961" w:rsidRDefault="004A7A11" w:rsidP="004A7A11">
      <w:pPr>
        <w:widowControl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419D02" w14:textId="2F951A98" w:rsidR="004A7A11" w:rsidRPr="007C2961" w:rsidRDefault="004A7A11" w:rsidP="004A7A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2961">
        <w:rPr>
          <w:rFonts w:ascii="Times New Roman" w:hAnsi="Times New Roman" w:cs="Times New Roman"/>
          <w:sz w:val="24"/>
          <w:szCs w:val="24"/>
        </w:rPr>
        <w:t>__________________</w:t>
      </w:r>
      <w:r w:rsidRPr="007C2961">
        <w:rPr>
          <w:rFonts w:ascii="Times New Roman" w:hAnsi="Times New Roman" w:cs="Times New Roman"/>
          <w:b/>
          <w:sz w:val="24"/>
          <w:szCs w:val="24"/>
        </w:rPr>
        <w:tab/>
      </w:r>
      <w:r w:rsidRPr="007C2961">
        <w:rPr>
          <w:rFonts w:ascii="Times New Roman" w:hAnsi="Times New Roman" w:cs="Times New Roman"/>
          <w:b/>
          <w:sz w:val="24"/>
          <w:szCs w:val="24"/>
        </w:rPr>
        <w:tab/>
      </w:r>
      <w:r w:rsidRPr="007C2961">
        <w:rPr>
          <w:rFonts w:ascii="Times New Roman" w:hAnsi="Times New Roman" w:cs="Times New Roman"/>
          <w:b/>
          <w:sz w:val="24"/>
          <w:szCs w:val="24"/>
        </w:rPr>
        <w:tab/>
      </w:r>
      <w:r w:rsidRPr="007C2961">
        <w:rPr>
          <w:rFonts w:ascii="Times New Roman" w:hAnsi="Times New Roman" w:cs="Times New Roman"/>
          <w:b/>
          <w:sz w:val="24"/>
          <w:szCs w:val="24"/>
        </w:rPr>
        <w:tab/>
      </w:r>
      <w:r w:rsidR="00713290">
        <w:rPr>
          <w:rFonts w:ascii="Times New Roman" w:hAnsi="Times New Roman" w:cs="Times New Roman"/>
          <w:b/>
          <w:sz w:val="24"/>
          <w:szCs w:val="24"/>
        </w:rPr>
        <w:t>_</w:t>
      </w:r>
      <w:r w:rsidRPr="007C2961">
        <w:rPr>
          <w:rFonts w:ascii="Times New Roman" w:hAnsi="Times New Roman" w:cs="Times New Roman"/>
          <w:sz w:val="24"/>
          <w:szCs w:val="24"/>
        </w:rPr>
        <w:t>_________________</w:t>
      </w:r>
    </w:p>
    <w:p w14:paraId="163146A5" w14:textId="062A13D0" w:rsidR="004A7A11" w:rsidRPr="007C2961" w:rsidRDefault="004A7A11" w:rsidP="004A7A11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2961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7C2961">
        <w:rPr>
          <w:rFonts w:ascii="Times New Roman" w:hAnsi="Times New Roman" w:cs="Times New Roman"/>
          <w:sz w:val="24"/>
          <w:szCs w:val="24"/>
        </w:rPr>
        <w:t>.</w:t>
      </w:r>
      <w:r w:rsidRPr="007C2961">
        <w:rPr>
          <w:rFonts w:ascii="Times New Roman" w:hAnsi="Times New Roman" w:cs="Times New Roman"/>
          <w:sz w:val="24"/>
          <w:szCs w:val="24"/>
        </w:rPr>
        <w:tab/>
      </w:r>
      <w:r w:rsidRPr="007C2961">
        <w:rPr>
          <w:rFonts w:ascii="Times New Roman" w:hAnsi="Times New Roman" w:cs="Times New Roman"/>
          <w:sz w:val="24"/>
          <w:szCs w:val="24"/>
        </w:rPr>
        <w:tab/>
      </w:r>
      <w:r w:rsidRPr="007C2961">
        <w:rPr>
          <w:rFonts w:ascii="Times New Roman" w:hAnsi="Times New Roman" w:cs="Times New Roman"/>
          <w:sz w:val="24"/>
          <w:szCs w:val="24"/>
        </w:rPr>
        <w:tab/>
      </w:r>
      <w:r w:rsidRPr="007C2961">
        <w:rPr>
          <w:rFonts w:ascii="Times New Roman" w:hAnsi="Times New Roman" w:cs="Times New Roman"/>
          <w:sz w:val="24"/>
          <w:szCs w:val="24"/>
        </w:rPr>
        <w:tab/>
      </w:r>
      <w:r w:rsidRPr="007C2961">
        <w:rPr>
          <w:rFonts w:ascii="Times New Roman" w:hAnsi="Times New Roman" w:cs="Times New Roman"/>
          <w:sz w:val="24"/>
          <w:szCs w:val="24"/>
        </w:rPr>
        <w:tab/>
      </w:r>
      <w:r w:rsidR="00713290">
        <w:rPr>
          <w:rFonts w:ascii="Times New Roman" w:hAnsi="Times New Roman" w:cs="Times New Roman"/>
          <w:sz w:val="24"/>
          <w:szCs w:val="24"/>
        </w:rPr>
        <w:tab/>
      </w:r>
      <w:r w:rsidRPr="007C2961">
        <w:rPr>
          <w:rFonts w:ascii="Times New Roman" w:hAnsi="Times New Roman" w:cs="Times New Roman"/>
          <w:sz w:val="24"/>
          <w:szCs w:val="24"/>
        </w:rPr>
        <w:tab/>
      </w:r>
      <w:r w:rsidRPr="007C296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7C296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7C2961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7C2961">
        <w:rPr>
          <w:rFonts w:ascii="Times New Roman" w:hAnsi="Times New Roman" w:cs="Times New Roman"/>
          <w:sz w:val="24"/>
          <w:szCs w:val="24"/>
        </w:rPr>
        <w:t>.</w:t>
      </w:r>
    </w:p>
    <w:p w14:paraId="436979F5" w14:textId="77777777" w:rsidR="009B7BCC" w:rsidRPr="000F09CB" w:rsidRDefault="009B7BCC" w:rsidP="000021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B7BCC" w:rsidRPr="000F09CB" w:rsidSect="000F09CB">
      <w:footerReference w:type="default" r:id="rId10"/>
      <w:pgSz w:w="11906" w:h="16838"/>
      <w:pgMar w:top="851" w:right="849" w:bottom="1418" w:left="1418" w:header="709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D63B7" w14:textId="77777777" w:rsidR="00363C5D" w:rsidRDefault="00363C5D" w:rsidP="00F81189">
      <w:pPr>
        <w:spacing w:after="0" w:line="240" w:lineRule="auto"/>
      </w:pPr>
      <w:r>
        <w:separator/>
      </w:r>
    </w:p>
  </w:endnote>
  <w:endnote w:type="continuationSeparator" w:id="0">
    <w:p w14:paraId="184435EC" w14:textId="77777777" w:rsidR="00363C5D" w:rsidRDefault="00363C5D" w:rsidP="00F81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782B80" w14:textId="41AD6EEC" w:rsidR="0000211D" w:rsidRPr="0065081F" w:rsidRDefault="0000211D" w:rsidP="0000211D">
    <w:pPr>
      <w:widowControl w:val="0"/>
      <w:jc w:val="both"/>
      <w:rPr>
        <w:rFonts w:ascii="Times New Roman" w:hAnsi="Times New Roman" w:cs="Times New Roman"/>
        <w:b/>
        <w:sz w:val="24"/>
        <w:szCs w:val="24"/>
      </w:rPr>
    </w:pPr>
    <w:r w:rsidRPr="000F09CB">
      <w:rPr>
        <w:rFonts w:ascii="Times New Roman" w:hAnsi="Times New Roman" w:cs="Times New Roman"/>
        <w:b/>
        <w:sz w:val="24"/>
        <w:szCs w:val="24"/>
      </w:rPr>
      <w:t xml:space="preserve">Банк: </w:t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0F09CB">
      <w:rPr>
        <w:rFonts w:ascii="Times New Roman" w:hAnsi="Times New Roman" w:cs="Times New Roman"/>
        <w:b/>
        <w:sz w:val="24"/>
        <w:szCs w:val="24"/>
      </w:rPr>
      <w:tab/>
    </w:r>
    <w:r w:rsidRPr="0065081F">
      <w:rPr>
        <w:rFonts w:ascii="Times New Roman" w:hAnsi="Times New Roman" w:cs="Times New Roman"/>
        <w:b/>
        <w:sz w:val="24"/>
        <w:szCs w:val="24"/>
      </w:rPr>
      <w:t>К</w:t>
    </w:r>
    <w:r w:rsidRPr="000F09CB">
      <w:rPr>
        <w:rFonts w:ascii="Times New Roman" w:hAnsi="Times New Roman" w:cs="Times New Roman"/>
        <w:b/>
        <w:sz w:val="24"/>
        <w:szCs w:val="24"/>
      </w:rPr>
      <w:t>лиент</w:t>
    </w:r>
    <w:r w:rsidRPr="0065081F">
      <w:rPr>
        <w:rFonts w:ascii="Times New Roman" w:hAnsi="Times New Roman" w:cs="Times New Roman"/>
        <w:b/>
        <w:sz w:val="24"/>
        <w:szCs w:val="24"/>
      </w:rPr>
      <w:t>:</w:t>
    </w:r>
  </w:p>
  <w:p w14:paraId="7116719F" w14:textId="59614A67" w:rsidR="0000211D" w:rsidRPr="0000211D" w:rsidRDefault="0000211D" w:rsidP="0000211D"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5685"/>
      </w:tabs>
      <w:jc w:val="both"/>
      <w:rPr>
        <w:rFonts w:ascii="Times New Roman" w:hAnsi="Times New Roman" w:cs="Times New Roman"/>
        <w:sz w:val="20"/>
        <w:szCs w:val="20"/>
      </w:rPr>
    </w:pPr>
    <w:r w:rsidRPr="0065081F">
      <w:rPr>
        <w:rFonts w:ascii="Times New Roman" w:hAnsi="Times New Roman" w:cs="Times New Roman"/>
        <w:sz w:val="20"/>
        <w:szCs w:val="20"/>
      </w:rPr>
      <w:t>__________________</w:t>
    </w:r>
    <w:r w:rsidRPr="0065081F">
      <w:rPr>
        <w:rFonts w:ascii="Times New Roman" w:hAnsi="Times New Roman" w:cs="Times New Roman"/>
        <w:b/>
        <w:sz w:val="20"/>
        <w:szCs w:val="20"/>
      </w:rPr>
      <w:tab/>
    </w:r>
    <w:r w:rsidRPr="0065081F">
      <w:rPr>
        <w:rFonts w:ascii="Times New Roman" w:hAnsi="Times New Roman" w:cs="Times New Roman"/>
        <w:b/>
        <w:sz w:val="20"/>
        <w:szCs w:val="20"/>
      </w:rPr>
      <w:tab/>
    </w:r>
    <w:r w:rsidRPr="0065081F">
      <w:rPr>
        <w:rFonts w:ascii="Times New Roman" w:hAnsi="Times New Roman" w:cs="Times New Roman"/>
        <w:b/>
        <w:sz w:val="20"/>
        <w:szCs w:val="20"/>
      </w:rPr>
      <w:tab/>
    </w:r>
    <w:r w:rsidRPr="0065081F"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sz w:val="20"/>
        <w:szCs w:val="20"/>
      </w:rPr>
      <w:tab/>
    </w:r>
    <w:r w:rsidRPr="0065081F">
      <w:rPr>
        <w:rFonts w:ascii="Times New Roman" w:hAnsi="Times New Roman" w:cs="Times New Roman"/>
        <w:sz w:val="20"/>
        <w:szCs w:val="20"/>
      </w:rPr>
      <w:t>_________________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FB69C" w14:textId="63CD5A62" w:rsidR="00713290" w:rsidRPr="00713290" w:rsidRDefault="00713290" w:rsidP="00713290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89CB1" w14:textId="77777777" w:rsidR="00363C5D" w:rsidRDefault="00363C5D" w:rsidP="00F81189">
      <w:pPr>
        <w:spacing w:after="0" w:line="240" w:lineRule="auto"/>
      </w:pPr>
      <w:r>
        <w:separator/>
      </w:r>
    </w:p>
  </w:footnote>
  <w:footnote w:type="continuationSeparator" w:id="0">
    <w:p w14:paraId="1598CCDC" w14:textId="77777777" w:rsidR="00363C5D" w:rsidRDefault="00363C5D" w:rsidP="00F81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447B"/>
    <w:multiLevelType w:val="hybridMultilevel"/>
    <w:tmpl w:val="CA0A84C2"/>
    <w:lvl w:ilvl="0" w:tplc="1FBA6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66F40"/>
    <w:multiLevelType w:val="hybridMultilevel"/>
    <w:tmpl w:val="7B8E8A6A"/>
    <w:lvl w:ilvl="0" w:tplc="6F84A9CC">
      <w:start w:val="5"/>
      <w:numFmt w:val="decimal"/>
      <w:lvlText w:val="%1."/>
      <w:lvlJc w:val="left"/>
      <w:pPr>
        <w:ind w:left="29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08658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2EE7BA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67044BC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8A8498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D5C9BD2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CD07790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AAD6C2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221A46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E36444E"/>
    <w:multiLevelType w:val="hybridMultilevel"/>
    <w:tmpl w:val="0832D8FA"/>
    <w:lvl w:ilvl="0" w:tplc="A79A5C38">
      <w:start w:val="1"/>
      <w:numFmt w:val="decimal"/>
      <w:lvlText w:val="%1."/>
      <w:lvlJc w:val="left"/>
      <w:pPr>
        <w:ind w:left="19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1467B76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3A058C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D832C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4CD75A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C2F2DC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FF0847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D36E946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EC0718A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A532C7"/>
    <w:multiLevelType w:val="hybridMultilevel"/>
    <w:tmpl w:val="51C6B212"/>
    <w:lvl w:ilvl="0" w:tplc="DABE3B20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3611A4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696B4A6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1EE6C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CA675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321156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2E0474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964CE6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36854E8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500638"/>
    <w:multiLevelType w:val="multilevel"/>
    <w:tmpl w:val="90EE6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2245495"/>
    <w:multiLevelType w:val="hybridMultilevel"/>
    <w:tmpl w:val="3502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D96A40"/>
    <w:multiLevelType w:val="multilevel"/>
    <w:tmpl w:val="311C5A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C4140CB"/>
    <w:multiLevelType w:val="hybridMultilevel"/>
    <w:tmpl w:val="D8D4CB9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87C7F"/>
    <w:multiLevelType w:val="multilevel"/>
    <w:tmpl w:val="584A960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5399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cs="Times New Roman" w:hint="default"/>
      </w:rPr>
    </w:lvl>
  </w:abstractNum>
  <w:abstractNum w:abstractNumId="9" w15:restartNumberingAfterBreak="0">
    <w:nsid w:val="44D20086"/>
    <w:multiLevelType w:val="hybridMultilevel"/>
    <w:tmpl w:val="340898E8"/>
    <w:lvl w:ilvl="0" w:tplc="C6BA48C6">
      <w:start w:val="1"/>
      <w:numFmt w:val="decimal"/>
      <w:lvlText w:val="%1."/>
      <w:lvlJc w:val="left"/>
      <w:pPr>
        <w:ind w:left="644" w:hanging="50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5AA55CD"/>
    <w:multiLevelType w:val="hybridMultilevel"/>
    <w:tmpl w:val="01626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2867A2"/>
    <w:multiLevelType w:val="hybridMultilevel"/>
    <w:tmpl w:val="101C8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C32CAD"/>
    <w:multiLevelType w:val="hybridMultilevel"/>
    <w:tmpl w:val="59BE3A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192E69"/>
    <w:multiLevelType w:val="hybridMultilevel"/>
    <w:tmpl w:val="6F161D1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DD62360"/>
    <w:multiLevelType w:val="hybridMultilevel"/>
    <w:tmpl w:val="609475BE"/>
    <w:lvl w:ilvl="0" w:tplc="A9EC353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0"/>
  </w:num>
  <w:num w:numId="2">
    <w:abstractNumId w:val="1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13"/>
  </w:num>
  <w:num w:numId="9">
    <w:abstractNumId w:val="12"/>
  </w:num>
  <w:num w:numId="10">
    <w:abstractNumId w:val="0"/>
  </w:num>
  <w:num w:numId="11">
    <w:abstractNumId w:val="8"/>
  </w:num>
  <w:num w:numId="12">
    <w:abstractNumId w:val="7"/>
  </w:num>
  <w:num w:numId="13">
    <w:abstractNumId w:val="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E52"/>
    <w:rsid w:val="0000211D"/>
    <w:rsid w:val="00005E35"/>
    <w:rsid w:val="0000646C"/>
    <w:rsid w:val="00012813"/>
    <w:rsid w:val="00017FCF"/>
    <w:rsid w:val="00020C63"/>
    <w:rsid w:val="00030B85"/>
    <w:rsid w:val="0005048F"/>
    <w:rsid w:val="00065FBF"/>
    <w:rsid w:val="00067020"/>
    <w:rsid w:val="0006789A"/>
    <w:rsid w:val="0007093B"/>
    <w:rsid w:val="00070ABD"/>
    <w:rsid w:val="00074820"/>
    <w:rsid w:val="0008270B"/>
    <w:rsid w:val="0008698A"/>
    <w:rsid w:val="000B047B"/>
    <w:rsid w:val="000B5B1C"/>
    <w:rsid w:val="000C7C3F"/>
    <w:rsid w:val="000D05F4"/>
    <w:rsid w:val="000F09CB"/>
    <w:rsid w:val="00111CDB"/>
    <w:rsid w:val="001220F8"/>
    <w:rsid w:val="00123C48"/>
    <w:rsid w:val="0012488B"/>
    <w:rsid w:val="0012496E"/>
    <w:rsid w:val="00130D86"/>
    <w:rsid w:val="00131F04"/>
    <w:rsid w:val="001528A0"/>
    <w:rsid w:val="00180170"/>
    <w:rsid w:val="00180E4C"/>
    <w:rsid w:val="00194659"/>
    <w:rsid w:val="001A1D86"/>
    <w:rsid w:val="001A323A"/>
    <w:rsid w:val="001A36F0"/>
    <w:rsid w:val="001B175F"/>
    <w:rsid w:val="001B3BDD"/>
    <w:rsid w:val="001B7A45"/>
    <w:rsid w:val="001C1AA7"/>
    <w:rsid w:val="001C2AC3"/>
    <w:rsid w:val="001E1BF3"/>
    <w:rsid w:val="001F01F6"/>
    <w:rsid w:val="001F09F7"/>
    <w:rsid w:val="001F3000"/>
    <w:rsid w:val="001F54BF"/>
    <w:rsid w:val="001F702E"/>
    <w:rsid w:val="002028E3"/>
    <w:rsid w:val="00237C9A"/>
    <w:rsid w:val="00250132"/>
    <w:rsid w:val="00261600"/>
    <w:rsid w:val="00262D0A"/>
    <w:rsid w:val="00275D9C"/>
    <w:rsid w:val="002805B0"/>
    <w:rsid w:val="002861D3"/>
    <w:rsid w:val="00290DED"/>
    <w:rsid w:val="002944D1"/>
    <w:rsid w:val="002A1EAF"/>
    <w:rsid w:val="002A5951"/>
    <w:rsid w:val="002B2243"/>
    <w:rsid w:val="002B4E99"/>
    <w:rsid w:val="002C2BAC"/>
    <w:rsid w:val="002C5E52"/>
    <w:rsid w:val="002E1C30"/>
    <w:rsid w:val="002E6F78"/>
    <w:rsid w:val="002F2E69"/>
    <w:rsid w:val="002F534E"/>
    <w:rsid w:val="002F61ED"/>
    <w:rsid w:val="002F7112"/>
    <w:rsid w:val="0030085C"/>
    <w:rsid w:val="00305F48"/>
    <w:rsid w:val="00320483"/>
    <w:rsid w:val="00356F12"/>
    <w:rsid w:val="00363AD8"/>
    <w:rsid w:val="00363C5D"/>
    <w:rsid w:val="00376145"/>
    <w:rsid w:val="0038150A"/>
    <w:rsid w:val="00384D1D"/>
    <w:rsid w:val="003970E6"/>
    <w:rsid w:val="00397EDF"/>
    <w:rsid w:val="003A2A00"/>
    <w:rsid w:val="003A63F9"/>
    <w:rsid w:val="003C00D7"/>
    <w:rsid w:val="003E2019"/>
    <w:rsid w:val="003E3079"/>
    <w:rsid w:val="003E6A93"/>
    <w:rsid w:val="003E775E"/>
    <w:rsid w:val="003F5E90"/>
    <w:rsid w:val="004001B0"/>
    <w:rsid w:val="00410AF6"/>
    <w:rsid w:val="00414D92"/>
    <w:rsid w:val="00431A91"/>
    <w:rsid w:val="00446496"/>
    <w:rsid w:val="0045414F"/>
    <w:rsid w:val="0045624E"/>
    <w:rsid w:val="00462178"/>
    <w:rsid w:val="004666A7"/>
    <w:rsid w:val="00475DEC"/>
    <w:rsid w:val="004909DB"/>
    <w:rsid w:val="004954AD"/>
    <w:rsid w:val="0049717D"/>
    <w:rsid w:val="004A36A0"/>
    <w:rsid w:val="004A659E"/>
    <w:rsid w:val="004A7751"/>
    <w:rsid w:val="004A7A11"/>
    <w:rsid w:val="004B0DC9"/>
    <w:rsid w:val="004C0E3E"/>
    <w:rsid w:val="004F56BA"/>
    <w:rsid w:val="004F7261"/>
    <w:rsid w:val="0050602F"/>
    <w:rsid w:val="005077B2"/>
    <w:rsid w:val="00515A8A"/>
    <w:rsid w:val="0051692A"/>
    <w:rsid w:val="00526340"/>
    <w:rsid w:val="0053087C"/>
    <w:rsid w:val="00533463"/>
    <w:rsid w:val="0054390E"/>
    <w:rsid w:val="00543A5C"/>
    <w:rsid w:val="005454A7"/>
    <w:rsid w:val="00547F94"/>
    <w:rsid w:val="00566B06"/>
    <w:rsid w:val="00571CD2"/>
    <w:rsid w:val="00577760"/>
    <w:rsid w:val="00580176"/>
    <w:rsid w:val="00582415"/>
    <w:rsid w:val="005845A2"/>
    <w:rsid w:val="005B4C31"/>
    <w:rsid w:val="005C7A57"/>
    <w:rsid w:val="005E34E5"/>
    <w:rsid w:val="005E38E6"/>
    <w:rsid w:val="00600DCE"/>
    <w:rsid w:val="00606AAC"/>
    <w:rsid w:val="00617610"/>
    <w:rsid w:val="006347DD"/>
    <w:rsid w:val="00634EFD"/>
    <w:rsid w:val="00637D6F"/>
    <w:rsid w:val="0065081F"/>
    <w:rsid w:val="00655C06"/>
    <w:rsid w:val="00656F8A"/>
    <w:rsid w:val="00666F0D"/>
    <w:rsid w:val="00677667"/>
    <w:rsid w:val="00691D06"/>
    <w:rsid w:val="006A3858"/>
    <w:rsid w:val="006A7D44"/>
    <w:rsid w:val="006B2256"/>
    <w:rsid w:val="006B2CB8"/>
    <w:rsid w:val="006B31A1"/>
    <w:rsid w:val="006B42DB"/>
    <w:rsid w:val="006B50B4"/>
    <w:rsid w:val="006F0015"/>
    <w:rsid w:val="006F3939"/>
    <w:rsid w:val="00707144"/>
    <w:rsid w:val="00712F66"/>
    <w:rsid w:val="00713290"/>
    <w:rsid w:val="00735CC1"/>
    <w:rsid w:val="007366DA"/>
    <w:rsid w:val="0074708A"/>
    <w:rsid w:val="007574EB"/>
    <w:rsid w:val="00764AA8"/>
    <w:rsid w:val="007661E2"/>
    <w:rsid w:val="007664DD"/>
    <w:rsid w:val="00767D09"/>
    <w:rsid w:val="00780A96"/>
    <w:rsid w:val="00782BE8"/>
    <w:rsid w:val="007837DC"/>
    <w:rsid w:val="00794CCE"/>
    <w:rsid w:val="0079577A"/>
    <w:rsid w:val="007A3DAB"/>
    <w:rsid w:val="007A61B0"/>
    <w:rsid w:val="007B4A53"/>
    <w:rsid w:val="007B5521"/>
    <w:rsid w:val="007B6202"/>
    <w:rsid w:val="007C0B3F"/>
    <w:rsid w:val="007C2961"/>
    <w:rsid w:val="007D104A"/>
    <w:rsid w:val="007D6660"/>
    <w:rsid w:val="00806C26"/>
    <w:rsid w:val="0083255B"/>
    <w:rsid w:val="0084054A"/>
    <w:rsid w:val="00850173"/>
    <w:rsid w:val="00860049"/>
    <w:rsid w:val="008735C5"/>
    <w:rsid w:val="0088066C"/>
    <w:rsid w:val="008964EC"/>
    <w:rsid w:val="008A433D"/>
    <w:rsid w:val="008B57EE"/>
    <w:rsid w:val="008B7DF6"/>
    <w:rsid w:val="008C018F"/>
    <w:rsid w:val="00904E73"/>
    <w:rsid w:val="00911B32"/>
    <w:rsid w:val="0093050A"/>
    <w:rsid w:val="0096390A"/>
    <w:rsid w:val="00963A0A"/>
    <w:rsid w:val="00973C30"/>
    <w:rsid w:val="00980C92"/>
    <w:rsid w:val="00995316"/>
    <w:rsid w:val="009B7BCC"/>
    <w:rsid w:val="009D1BBE"/>
    <w:rsid w:val="00A01CB2"/>
    <w:rsid w:val="00A15456"/>
    <w:rsid w:val="00A17367"/>
    <w:rsid w:val="00A24789"/>
    <w:rsid w:val="00A322CB"/>
    <w:rsid w:val="00A36EDD"/>
    <w:rsid w:val="00A4011B"/>
    <w:rsid w:val="00A40EEB"/>
    <w:rsid w:val="00A4184E"/>
    <w:rsid w:val="00A42C8E"/>
    <w:rsid w:val="00A42DB3"/>
    <w:rsid w:val="00A710C2"/>
    <w:rsid w:val="00A839C8"/>
    <w:rsid w:val="00A83A01"/>
    <w:rsid w:val="00A91006"/>
    <w:rsid w:val="00A912BC"/>
    <w:rsid w:val="00A91410"/>
    <w:rsid w:val="00AB153D"/>
    <w:rsid w:val="00AB63C9"/>
    <w:rsid w:val="00AC5769"/>
    <w:rsid w:val="00AC66A0"/>
    <w:rsid w:val="00AF77AD"/>
    <w:rsid w:val="00B019C3"/>
    <w:rsid w:val="00B030F9"/>
    <w:rsid w:val="00B247D6"/>
    <w:rsid w:val="00B305DA"/>
    <w:rsid w:val="00B41905"/>
    <w:rsid w:val="00B41E7C"/>
    <w:rsid w:val="00B425FB"/>
    <w:rsid w:val="00B50545"/>
    <w:rsid w:val="00B61B30"/>
    <w:rsid w:val="00B65678"/>
    <w:rsid w:val="00B73BE7"/>
    <w:rsid w:val="00B90121"/>
    <w:rsid w:val="00B97623"/>
    <w:rsid w:val="00BB38DA"/>
    <w:rsid w:val="00BC4211"/>
    <w:rsid w:val="00BC7B92"/>
    <w:rsid w:val="00BD0B8A"/>
    <w:rsid w:val="00BD4D4C"/>
    <w:rsid w:val="00BF17CB"/>
    <w:rsid w:val="00C12D17"/>
    <w:rsid w:val="00C1479B"/>
    <w:rsid w:val="00C16A48"/>
    <w:rsid w:val="00C16B06"/>
    <w:rsid w:val="00C171D1"/>
    <w:rsid w:val="00C26AFB"/>
    <w:rsid w:val="00C33791"/>
    <w:rsid w:val="00C4651B"/>
    <w:rsid w:val="00C5282E"/>
    <w:rsid w:val="00C65715"/>
    <w:rsid w:val="00C71BC3"/>
    <w:rsid w:val="00C75C95"/>
    <w:rsid w:val="00C77149"/>
    <w:rsid w:val="00C90FAC"/>
    <w:rsid w:val="00C94598"/>
    <w:rsid w:val="00CA0766"/>
    <w:rsid w:val="00CA5175"/>
    <w:rsid w:val="00CB3505"/>
    <w:rsid w:val="00CC3DE1"/>
    <w:rsid w:val="00CD043C"/>
    <w:rsid w:val="00CD0A91"/>
    <w:rsid w:val="00D140E6"/>
    <w:rsid w:val="00D154E1"/>
    <w:rsid w:val="00D37B50"/>
    <w:rsid w:val="00D40FE8"/>
    <w:rsid w:val="00D43D5A"/>
    <w:rsid w:val="00D44536"/>
    <w:rsid w:val="00D4490A"/>
    <w:rsid w:val="00D53432"/>
    <w:rsid w:val="00D74A2E"/>
    <w:rsid w:val="00D751F1"/>
    <w:rsid w:val="00D774CC"/>
    <w:rsid w:val="00D87AFB"/>
    <w:rsid w:val="00D912ED"/>
    <w:rsid w:val="00D91D44"/>
    <w:rsid w:val="00D9319F"/>
    <w:rsid w:val="00D960CD"/>
    <w:rsid w:val="00D96605"/>
    <w:rsid w:val="00DA7496"/>
    <w:rsid w:val="00DB1D12"/>
    <w:rsid w:val="00DC141C"/>
    <w:rsid w:val="00DE2AF5"/>
    <w:rsid w:val="00DF0F88"/>
    <w:rsid w:val="00DF4216"/>
    <w:rsid w:val="00E109C7"/>
    <w:rsid w:val="00E13D49"/>
    <w:rsid w:val="00E17730"/>
    <w:rsid w:val="00E257A0"/>
    <w:rsid w:val="00E26512"/>
    <w:rsid w:val="00E33383"/>
    <w:rsid w:val="00E4062D"/>
    <w:rsid w:val="00E47F34"/>
    <w:rsid w:val="00E50408"/>
    <w:rsid w:val="00E5319C"/>
    <w:rsid w:val="00E55452"/>
    <w:rsid w:val="00E621A1"/>
    <w:rsid w:val="00E6534D"/>
    <w:rsid w:val="00E7327B"/>
    <w:rsid w:val="00EA59B0"/>
    <w:rsid w:val="00EC2740"/>
    <w:rsid w:val="00EC7D27"/>
    <w:rsid w:val="00EE15A9"/>
    <w:rsid w:val="00EE6A31"/>
    <w:rsid w:val="00EF5B51"/>
    <w:rsid w:val="00EF6FCB"/>
    <w:rsid w:val="00F07324"/>
    <w:rsid w:val="00F11503"/>
    <w:rsid w:val="00F13F0A"/>
    <w:rsid w:val="00F1484A"/>
    <w:rsid w:val="00F21D58"/>
    <w:rsid w:val="00F24C48"/>
    <w:rsid w:val="00F31642"/>
    <w:rsid w:val="00F45D37"/>
    <w:rsid w:val="00F53985"/>
    <w:rsid w:val="00F62382"/>
    <w:rsid w:val="00F66AF2"/>
    <w:rsid w:val="00F70357"/>
    <w:rsid w:val="00F76011"/>
    <w:rsid w:val="00F81189"/>
    <w:rsid w:val="00F85693"/>
    <w:rsid w:val="00F912E0"/>
    <w:rsid w:val="00FB4794"/>
    <w:rsid w:val="00FC188F"/>
    <w:rsid w:val="00FC465E"/>
    <w:rsid w:val="00FC4DEF"/>
    <w:rsid w:val="00FC766B"/>
    <w:rsid w:val="00FD3ACE"/>
    <w:rsid w:val="00FE0143"/>
    <w:rsid w:val="00FE4FEF"/>
    <w:rsid w:val="00FE5AE0"/>
    <w:rsid w:val="00FF0376"/>
    <w:rsid w:val="00FF408A"/>
    <w:rsid w:val="00FF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E9FA97"/>
  <w15:chartTrackingRefBased/>
  <w15:docId w15:val="{64F41CA6-5F02-4C8D-A7D6-9943ECCE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аголовок 2"/>
    <w:basedOn w:val="a"/>
    <w:next w:val="a"/>
    <w:rsid w:val="002C5E52"/>
    <w:pPr>
      <w:autoSpaceDE w:val="0"/>
      <w:autoSpaceDN w:val="0"/>
      <w:spacing w:before="120"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2C5E52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C5E52"/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7664DD"/>
    <w:pPr>
      <w:ind w:left="720"/>
      <w:contextualSpacing/>
    </w:pPr>
  </w:style>
  <w:style w:type="paragraph" w:styleId="a7">
    <w:name w:val="Body Text Indent"/>
    <w:basedOn w:val="a"/>
    <w:link w:val="a8"/>
    <w:uiPriority w:val="99"/>
    <w:unhideWhenUsed/>
    <w:rsid w:val="007664D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7664DD"/>
  </w:style>
  <w:style w:type="paragraph" w:customStyle="1" w:styleId="1">
    <w:name w:val="заголовок 1"/>
    <w:basedOn w:val="a"/>
    <w:next w:val="a"/>
    <w:rsid w:val="00D87AFB"/>
    <w:pPr>
      <w:autoSpaceDE w:val="0"/>
      <w:autoSpaceDN w:val="0"/>
      <w:spacing w:before="240"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34"/>
    <w:rsid w:val="00D87AFB"/>
  </w:style>
  <w:style w:type="paragraph" w:styleId="20">
    <w:name w:val="Body Text 2"/>
    <w:basedOn w:val="a"/>
    <w:link w:val="21"/>
    <w:uiPriority w:val="99"/>
    <w:semiHidden/>
    <w:unhideWhenUsed/>
    <w:rsid w:val="00D87AFB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D87AFB"/>
  </w:style>
  <w:style w:type="table" w:styleId="a9">
    <w:name w:val="Table Grid"/>
    <w:basedOn w:val="a1"/>
    <w:uiPriority w:val="59"/>
    <w:rsid w:val="00D87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sid w:val="00D87AFB"/>
    <w:rPr>
      <w:b/>
    </w:rPr>
  </w:style>
  <w:style w:type="paragraph" w:styleId="ab">
    <w:name w:val="footnote text"/>
    <w:basedOn w:val="a"/>
    <w:link w:val="ac"/>
    <w:uiPriority w:val="99"/>
    <w:rsid w:val="00F8118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rsid w:val="00F811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uiPriority w:val="99"/>
    <w:rsid w:val="00F81189"/>
    <w:rPr>
      <w:vertAlign w:val="superscript"/>
    </w:rPr>
  </w:style>
  <w:style w:type="paragraph" w:styleId="ae">
    <w:name w:val="footer"/>
    <w:basedOn w:val="a"/>
    <w:link w:val="af"/>
    <w:rsid w:val="00FB4794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FB47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ody Text First Indent"/>
    <w:basedOn w:val="a3"/>
    <w:link w:val="af1"/>
    <w:uiPriority w:val="99"/>
    <w:semiHidden/>
    <w:unhideWhenUsed/>
    <w:rsid w:val="00FB4794"/>
    <w:pPr>
      <w:spacing w:after="120"/>
      <w:ind w:firstLine="210"/>
      <w:jc w:val="left"/>
    </w:pPr>
    <w:rPr>
      <w:rFonts w:ascii="Times New Roman" w:hAnsi="Times New Roman" w:cs="Times New Roman"/>
      <w:b w:val="0"/>
      <w:bCs w:val="0"/>
      <w:caps w:val="0"/>
      <w:sz w:val="20"/>
      <w:szCs w:val="20"/>
    </w:rPr>
  </w:style>
  <w:style w:type="character" w:customStyle="1" w:styleId="af1">
    <w:name w:val="Красная строка Знак"/>
    <w:basedOn w:val="a4"/>
    <w:link w:val="af0"/>
    <w:uiPriority w:val="99"/>
    <w:semiHidden/>
    <w:rsid w:val="00FB4794"/>
    <w:rPr>
      <w:rFonts w:ascii="Times New Roman" w:eastAsia="Times New Roman" w:hAnsi="Times New Roman" w:cs="Times New Roman"/>
      <w:b w:val="0"/>
      <w:bCs w:val="0"/>
      <w:caps w:val="0"/>
      <w:sz w:val="20"/>
      <w:szCs w:val="20"/>
      <w:lang w:eastAsia="ru-RU"/>
    </w:rPr>
  </w:style>
  <w:style w:type="paragraph" w:customStyle="1" w:styleId="Iauiue">
    <w:name w:val="Iau?iue"/>
    <w:rsid w:val="00FB47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0B04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0B047B"/>
    <w:rPr>
      <w:rFonts w:ascii="Segoe UI" w:hAnsi="Segoe UI" w:cs="Segoe UI"/>
      <w:sz w:val="18"/>
      <w:szCs w:val="18"/>
    </w:rPr>
  </w:style>
  <w:style w:type="character" w:styleId="af4">
    <w:name w:val="annotation reference"/>
    <w:basedOn w:val="a0"/>
    <w:uiPriority w:val="99"/>
    <w:semiHidden/>
    <w:unhideWhenUsed/>
    <w:rsid w:val="00515A8A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15A8A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515A8A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15A8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15A8A"/>
    <w:rPr>
      <w:b/>
      <w:bCs/>
      <w:sz w:val="20"/>
      <w:szCs w:val="20"/>
    </w:rPr>
  </w:style>
  <w:style w:type="paragraph" w:styleId="af9">
    <w:name w:val="header"/>
    <w:basedOn w:val="a"/>
    <w:link w:val="afa"/>
    <w:rsid w:val="00E13D49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Верхний колонтитул Знак"/>
    <w:basedOn w:val="a0"/>
    <w:link w:val="af9"/>
    <w:rsid w:val="00E13D4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Hyperlink"/>
    <w:uiPriority w:val="99"/>
    <w:unhideWhenUsed/>
    <w:rsid w:val="00712F66"/>
    <w:rPr>
      <w:color w:val="0000FF"/>
      <w:u w:val="single"/>
    </w:rPr>
  </w:style>
  <w:style w:type="paragraph" w:styleId="afc">
    <w:name w:val="Revision"/>
    <w:hidden/>
    <w:uiPriority w:val="99"/>
    <w:semiHidden/>
    <w:rsid w:val="00580176"/>
    <w:pPr>
      <w:spacing w:after="0" w:line="240" w:lineRule="auto"/>
    </w:pPr>
  </w:style>
  <w:style w:type="character" w:styleId="afd">
    <w:name w:val="Placeholder Text"/>
    <w:basedOn w:val="a0"/>
    <w:uiPriority w:val="99"/>
    <w:semiHidden/>
    <w:rsid w:val="000670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mrban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D6F43-840C-494D-9DF4-4D16B8CAE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3333</Words>
  <Characters>19000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Львова Светлана Викторовна</dc:creator>
  <cp:keywords/>
  <dc:description/>
  <cp:lastModifiedBy>Гузина Татьяна Рафаэльевна</cp:lastModifiedBy>
  <cp:revision>5</cp:revision>
  <cp:lastPrinted>2025-11-28T08:42:00Z</cp:lastPrinted>
  <dcterms:created xsi:type="dcterms:W3CDTF">2025-11-19T08:43:00Z</dcterms:created>
  <dcterms:modified xsi:type="dcterms:W3CDTF">2025-11-28T08:45:00Z</dcterms:modified>
</cp:coreProperties>
</file>